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E9DA" w14:textId="3DB3D995" w:rsidR="00F63DFB" w:rsidRPr="00990D96" w:rsidRDefault="00F63DFB" w:rsidP="00F63DFB">
      <w:pPr>
        <w:rPr>
          <w:rFonts w:ascii="Arial" w:hAnsi="Arial" w:cs="Arial"/>
          <w:bCs/>
          <w:color w:val="FF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1446"/>
        <w:gridCol w:w="1701"/>
      </w:tblGrid>
      <w:tr w:rsidR="00F63DFB" w:rsidRPr="00990D96" w14:paraId="79287D8A" w14:textId="77777777" w:rsidTr="00AD0DF4">
        <w:tc>
          <w:tcPr>
            <w:tcW w:w="9067" w:type="dxa"/>
            <w:gridSpan w:val="3"/>
          </w:tcPr>
          <w:p w14:paraId="6C0E3C34" w14:textId="53B03354" w:rsidR="00F63DFB" w:rsidRPr="00990D96" w:rsidRDefault="0022181A" w:rsidP="00AD0DF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96">
              <w:rPr>
                <w:rFonts w:ascii="Arial" w:hAnsi="Arial" w:cs="Arial"/>
                <w:b/>
                <w:bCs/>
                <w:sz w:val="20"/>
                <w:szCs w:val="20"/>
              </w:rPr>
              <w:t>LSC</w:t>
            </w:r>
            <w:r w:rsidR="00F63DFB" w:rsidRPr="00990D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PUMP STATION AND RISING MAIN PROJECT</w:t>
            </w:r>
          </w:p>
        </w:tc>
      </w:tr>
      <w:tr w:rsidR="00F63DFB" w:rsidRPr="00990D96" w14:paraId="3FCEB21A" w14:textId="77777777" w:rsidTr="00AD0DF4">
        <w:tc>
          <w:tcPr>
            <w:tcW w:w="5920" w:type="dxa"/>
          </w:tcPr>
          <w:p w14:paraId="216511A5" w14:textId="77777777" w:rsidR="00F63DFB" w:rsidRPr="00990D96" w:rsidRDefault="00F63DFB" w:rsidP="003476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96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446" w:type="dxa"/>
          </w:tcPr>
          <w:p w14:paraId="3D6299D1" w14:textId="77777777" w:rsidR="00F63DFB" w:rsidRPr="00990D96" w:rsidRDefault="00F63DFB" w:rsidP="003476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96">
              <w:rPr>
                <w:rFonts w:ascii="Arial" w:hAnsi="Arial" w:cs="Arial"/>
                <w:b/>
                <w:bCs/>
                <w:sz w:val="20"/>
                <w:szCs w:val="20"/>
              </w:rPr>
              <w:t>Complete</w:t>
            </w:r>
          </w:p>
          <w:p w14:paraId="0AB3CD95" w14:textId="7A2756D5" w:rsidR="00F63DFB" w:rsidRPr="003476FE" w:rsidRDefault="00F63DFB" w:rsidP="00347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6FE">
              <w:rPr>
                <w:rFonts w:ascii="Arial" w:hAnsi="Arial" w:cs="Arial"/>
                <w:sz w:val="18"/>
                <w:szCs w:val="18"/>
              </w:rPr>
              <w:t>Yes/No/</w:t>
            </w:r>
            <w:proofErr w:type="gramStart"/>
            <w:r w:rsidRPr="003476FE">
              <w:rPr>
                <w:rFonts w:ascii="Arial" w:hAnsi="Arial" w:cs="Arial"/>
                <w:sz w:val="18"/>
                <w:szCs w:val="18"/>
              </w:rPr>
              <w:t>N</w:t>
            </w:r>
            <w:r w:rsidR="003476FE" w:rsidRPr="003476FE">
              <w:rPr>
                <w:rFonts w:ascii="Arial" w:hAnsi="Arial" w:cs="Arial"/>
                <w:sz w:val="18"/>
                <w:szCs w:val="18"/>
              </w:rPr>
              <w:t>.A</w:t>
            </w:r>
            <w:proofErr w:type="gramEnd"/>
          </w:p>
        </w:tc>
        <w:tc>
          <w:tcPr>
            <w:tcW w:w="1701" w:type="dxa"/>
          </w:tcPr>
          <w:p w14:paraId="2EE27AC3" w14:textId="77777777" w:rsidR="00F63DFB" w:rsidRPr="00990D96" w:rsidRDefault="00F63DFB" w:rsidP="003476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96">
              <w:rPr>
                <w:rFonts w:ascii="Arial" w:hAnsi="Arial" w:cs="Arial"/>
                <w:b/>
                <w:bCs/>
                <w:sz w:val="20"/>
                <w:szCs w:val="20"/>
              </w:rPr>
              <w:t>Comments/</w:t>
            </w:r>
          </w:p>
          <w:p w14:paraId="418C5611" w14:textId="77777777" w:rsidR="00F63DFB" w:rsidRPr="00990D96" w:rsidRDefault="00F63DFB" w:rsidP="003476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96">
              <w:rPr>
                <w:rFonts w:ascii="Arial" w:hAnsi="Arial" w:cs="Arial"/>
                <w:b/>
                <w:bCs/>
                <w:sz w:val="20"/>
                <w:szCs w:val="20"/>
              </w:rPr>
              <w:t>Initials</w:t>
            </w:r>
          </w:p>
        </w:tc>
      </w:tr>
      <w:tr w:rsidR="00F63DFB" w:rsidRPr="00990D96" w14:paraId="1CA6DB48" w14:textId="77777777" w:rsidTr="00AD0DF4">
        <w:tc>
          <w:tcPr>
            <w:tcW w:w="5920" w:type="dxa"/>
          </w:tcPr>
          <w:p w14:paraId="779366CF" w14:textId="77777777" w:rsidR="00F63DFB" w:rsidRPr="00EE4C06" w:rsidRDefault="00F63DFB" w:rsidP="007B3DC3">
            <w:pPr>
              <w:spacing w:before="240" w:after="60"/>
              <w:outlineLvl w:val="8"/>
              <w:rPr>
                <w:rFonts w:ascii="Arial" w:hAnsi="Arial" w:cs="Arial"/>
                <w:b/>
                <w:color w:val="0070C0"/>
              </w:rPr>
            </w:pPr>
            <w:r w:rsidRPr="00EE4C06">
              <w:rPr>
                <w:rFonts w:ascii="Arial" w:hAnsi="Arial" w:cs="Arial"/>
                <w:b/>
                <w:color w:val="0070C0"/>
              </w:rPr>
              <w:t>Management/Documentation</w:t>
            </w:r>
          </w:p>
        </w:tc>
        <w:tc>
          <w:tcPr>
            <w:tcW w:w="1446" w:type="dxa"/>
          </w:tcPr>
          <w:p w14:paraId="6CDC0B75" w14:textId="77777777" w:rsidR="00F63DFB" w:rsidRPr="00990D96" w:rsidRDefault="00F63DFB" w:rsidP="00AD0DF4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B075DF" w14:textId="77777777" w:rsidR="00F63DFB" w:rsidRPr="00990D96" w:rsidRDefault="00F63DFB" w:rsidP="00AD0DF4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E072736" w14:textId="77777777" w:rsidTr="00AD0DF4">
        <w:trPr>
          <w:trHeight w:val="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8E1" w14:textId="77777777" w:rsidR="00F63DFB" w:rsidRPr="00990D96" w:rsidRDefault="00F63DFB" w:rsidP="00F63DFB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all project objectives have been achieved.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3C5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02DA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63DFB" w:rsidRPr="00990D96" w14:paraId="7C4E26B5" w14:textId="77777777" w:rsidTr="00AD0DF4">
        <w:trPr>
          <w:trHeight w:val="335"/>
        </w:trPr>
        <w:tc>
          <w:tcPr>
            <w:tcW w:w="9067" w:type="dxa"/>
            <w:gridSpan w:val="3"/>
          </w:tcPr>
          <w:p w14:paraId="1377F712" w14:textId="77777777" w:rsidR="00F63DFB" w:rsidRPr="00990D96" w:rsidRDefault="00F63DFB" w:rsidP="00F63DFB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all documentation has been provided:</w:t>
            </w:r>
          </w:p>
        </w:tc>
      </w:tr>
      <w:tr w:rsidR="00F63DFB" w:rsidRPr="00990D96" w14:paraId="6232A2C9" w14:textId="77777777" w:rsidTr="00AD0DF4">
        <w:tc>
          <w:tcPr>
            <w:tcW w:w="5920" w:type="dxa"/>
          </w:tcPr>
          <w:p w14:paraId="5D2FDE4B" w14:textId="77777777" w:rsidR="00F63DFB" w:rsidRPr="00990D96" w:rsidRDefault="00F63DFB" w:rsidP="00F63DFB">
            <w:pPr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O&amp;M Manual &amp; Maintenance Schedules</w:t>
            </w:r>
          </w:p>
        </w:tc>
        <w:tc>
          <w:tcPr>
            <w:tcW w:w="1446" w:type="dxa"/>
          </w:tcPr>
          <w:p w14:paraId="106FDCDC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E788FD5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63DFB" w:rsidRPr="00990D96" w14:paraId="2F2AA0E3" w14:textId="77777777" w:rsidTr="00AD0DF4">
        <w:tc>
          <w:tcPr>
            <w:tcW w:w="5920" w:type="dxa"/>
          </w:tcPr>
          <w:p w14:paraId="4B9BF301" w14:textId="77777777" w:rsidR="00F63DFB" w:rsidRPr="00990D96" w:rsidRDefault="00F63DFB" w:rsidP="00F63DFB">
            <w:pPr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As-Constructed Drawings (PDF &amp; CAD, numbered and named as per </w:t>
            </w:r>
            <w:r w:rsidRPr="00990D9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AM2488</w:t>
            </w:r>
            <w:r w:rsidRPr="00990D96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and other design documents</w:t>
            </w:r>
          </w:p>
        </w:tc>
        <w:tc>
          <w:tcPr>
            <w:tcW w:w="1446" w:type="dxa"/>
          </w:tcPr>
          <w:p w14:paraId="38C63C1D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7FCFAB4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63DFB" w:rsidRPr="00990D96" w14:paraId="170F2578" w14:textId="77777777" w:rsidTr="00AD0DF4">
        <w:tc>
          <w:tcPr>
            <w:tcW w:w="5920" w:type="dxa"/>
          </w:tcPr>
          <w:p w14:paraId="116AE19C" w14:textId="77777777" w:rsidR="00F63DFB" w:rsidRPr="00990D96" w:rsidRDefault="00F63DFB" w:rsidP="00F63DFB">
            <w:pPr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QA Documents (including ITPs, authority approvals, electrical safety certificate etc.)</w:t>
            </w:r>
          </w:p>
        </w:tc>
        <w:tc>
          <w:tcPr>
            <w:tcW w:w="1446" w:type="dxa"/>
          </w:tcPr>
          <w:p w14:paraId="4C5DD98A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76F61FE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63DFB" w:rsidRPr="00990D96" w14:paraId="24BD6642" w14:textId="77777777" w:rsidTr="00AD0DF4">
        <w:tc>
          <w:tcPr>
            <w:tcW w:w="5920" w:type="dxa"/>
          </w:tcPr>
          <w:p w14:paraId="3B1D180E" w14:textId="77777777" w:rsidR="00F63DFB" w:rsidRPr="00990D96" w:rsidRDefault="00F63DFB" w:rsidP="00F63DFB">
            <w:pPr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Watershed Datasheets (photos to be provided separate from Word Document)</w:t>
            </w:r>
          </w:p>
        </w:tc>
        <w:tc>
          <w:tcPr>
            <w:tcW w:w="1446" w:type="dxa"/>
          </w:tcPr>
          <w:p w14:paraId="6630920C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05FC2B4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63DFB" w:rsidRPr="00990D96" w14:paraId="3EF86650" w14:textId="77777777" w:rsidTr="00AD0DF4">
        <w:tc>
          <w:tcPr>
            <w:tcW w:w="5920" w:type="dxa"/>
          </w:tcPr>
          <w:p w14:paraId="1108B6FD" w14:textId="77777777" w:rsidR="00F63DFB" w:rsidRPr="00990D96" w:rsidRDefault="00F63DFB" w:rsidP="00F63DFB">
            <w:pPr>
              <w:numPr>
                <w:ilvl w:val="1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Photos (Construction, Final Asset and Defect before/after)</w:t>
            </w:r>
          </w:p>
        </w:tc>
        <w:tc>
          <w:tcPr>
            <w:tcW w:w="1446" w:type="dxa"/>
          </w:tcPr>
          <w:p w14:paraId="1660C68E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9ADE35F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63DFB" w:rsidRPr="00990D96" w14:paraId="55089BED" w14:textId="77777777" w:rsidTr="00AD0DF4">
        <w:tc>
          <w:tcPr>
            <w:tcW w:w="5920" w:type="dxa"/>
          </w:tcPr>
          <w:p w14:paraId="5A79EABF" w14:textId="77777777" w:rsidR="00F63DFB" w:rsidRPr="00990D96" w:rsidRDefault="00F63DFB" w:rsidP="00F63DFB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 xml:space="preserve">Verify </w:t>
            </w:r>
            <w:proofErr w:type="spellStart"/>
            <w:r w:rsidRPr="00C36223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GTViewer</w:t>
            </w:r>
            <w:proofErr w:type="spellEnd"/>
            <w:r w:rsidRPr="00990D96">
              <w:rPr>
                <w:rFonts w:ascii="Arial" w:hAnsi="Arial" w:cs="Arial"/>
                <w:iCs/>
                <w:sz w:val="20"/>
                <w:szCs w:val="20"/>
              </w:rPr>
              <w:t xml:space="preserve"> has been updated and is accurate</w:t>
            </w:r>
          </w:p>
        </w:tc>
        <w:tc>
          <w:tcPr>
            <w:tcW w:w="1446" w:type="dxa"/>
          </w:tcPr>
          <w:p w14:paraId="122F7981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25514B8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63DFB" w:rsidRPr="00990D96" w14:paraId="34D9ED6F" w14:textId="77777777" w:rsidTr="00AD0DF4">
        <w:tc>
          <w:tcPr>
            <w:tcW w:w="5920" w:type="dxa"/>
          </w:tcPr>
          <w:p w14:paraId="4652BF12" w14:textId="77777777" w:rsidR="00F63DFB" w:rsidRPr="00990D96" w:rsidRDefault="00F63DFB" w:rsidP="00F63DFB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An underground electrical plan (including power supply to switchboard) is to be supplied with the As Constructed information.</w:t>
            </w:r>
          </w:p>
        </w:tc>
        <w:tc>
          <w:tcPr>
            <w:tcW w:w="1446" w:type="dxa"/>
          </w:tcPr>
          <w:p w14:paraId="6F78E58F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C0B9EDB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63DFB" w:rsidRPr="00990D96" w14:paraId="0588BBDB" w14:textId="77777777" w:rsidTr="00AD0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5CE" w14:textId="76CB6DF8" w:rsidR="00F63DFB" w:rsidRPr="00990D96" w:rsidRDefault="00F63DFB" w:rsidP="00F63DFB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that Pre-Commissioning Checklist for New Asset – </w:t>
            </w:r>
            <w:proofErr w:type="gramStart"/>
            <w:r w:rsidRPr="00990D96">
              <w:rPr>
                <w:rFonts w:ascii="Arial" w:hAnsi="Arial" w:cs="Arial"/>
                <w:sz w:val="20"/>
                <w:szCs w:val="20"/>
              </w:rPr>
              <w:t>Waste Water</w:t>
            </w:r>
            <w:proofErr w:type="gramEnd"/>
            <w:r w:rsidRPr="00990D96">
              <w:rPr>
                <w:rFonts w:ascii="Arial" w:hAnsi="Arial" w:cs="Arial"/>
                <w:sz w:val="20"/>
                <w:szCs w:val="20"/>
              </w:rPr>
              <w:t xml:space="preserve"> Sites (Appendix F of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Pump Station Supplementary Manual) has been completed and submitted.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F872" w14:textId="77777777" w:rsidR="00F63DFB" w:rsidRPr="00990D96" w:rsidRDefault="00F63DFB" w:rsidP="00AD0DF4">
            <w:pPr>
              <w:keepNext/>
              <w:spacing w:before="240" w:after="60"/>
              <w:ind w:left="36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E144" w14:textId="77777777" w:rsidR="00F63DFB" w:rsidRPr="00990D96" w:rsidRDefault="00F63DFB" w:rsidP="00AD0DF4">
            <w:pPr>
              <w:keepNext/>
              <w:spacing w:before="240" w:after="60"/>
              <w:ind w:left="582" w:hanging="36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224E69D" w14:textId="77777777" w:rsidTr="00AD0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8557" w14:textId="77777777" w:rsidR="00F63DFB" w:rsidRPr="00990D96" w:rsidRDefault="00F63DFB" w:rsidP="00F63DFB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that performance testing of pumps has passed.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112" w14:textId="77777777" w:rsidR="00F63DFB" w:rsidRPr="00990D96" w:rsidRDefault="00F63DFB" w:rsidP="00AD0DF4">
            <w:pPr>
              <w:keepNext/>
              <w:spacing w:after="6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D9AF" w14:textId="77777777" w:rsidR="00F63DFB" w:rsidRPr="00990D96" w:rsidRDefault="00F63DFB" w:rsidP="00AD0DF4">
            <w:pPr>
              <w:keepNext/>
              <w:spacing w:after="6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D248262" w14:textId="77777777" w:rsidTr="00AD0DF4">
        <w:tc>
          <w:tcPr>
            <w:tcW w:w="5920" w:type="dxa"/>
          </w:tcPr>
          <w:p w14:paraId="3CAFFF49" w14:textId="77777777" w:rsidR="00F63DFB" w:rsidRPr="00990D96" w:rsidRDefault="00F63DFB" w:rsidP="00F63DFB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the appropriate training required for Operators to run the asset has been completed.</w:t>
            </w:r>
          </w:p>
        </w:tc>
        <w:tc>
          <w:tcPr>
            <w:tcW w:w="1446" w:type="dxa"/>
          </w:tcPr>
          <w:p w14:paraId="46E15CB9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EAF10CE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63DFB" w:rsidRPr="00990D96" w14:paraId="2581B3E3" w14:textId="77777777" w:rsidTr="00AD0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B161" w14:textId="77777777" w:rsidR="00F63DFB" w:rsidRPr="00990D96" w:rsidRDefault="00F63DFB" w:rsidP="00F63DFB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Ensure any new water service </w:t>
            </w:r>
            <w:proofErr w:type="spellStart"/>
            <w:r w:rsidRPr="00990D96">
              <w:rPr>
                <w:rFonts w:ascii="Arial" w:hAnsi="Arial" w:cs="Arial"/>
                <w:sz w:val="20"/>
                <w:szCs w:val="20"/>
              </w:rPr>
              <w:t>tappings</w:t>
            </w:r>
            <w:proofErr w:type="spellEnd"/>
            <w:r w:rsidRPr="00990D96">
              <w:rPr>
                <w:rFonts w:ascii="Arial" w:hAnsi="Arial" w:cs="Arial"/>
                <w:sz w:val="20"/>
                <w:szCs w:val="20"/>
              </w:rPr>
              <w:t xml:space="preserve"> are captured in GIS.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D6E3" w14:textId="77777777" w:rsidR="00F63DFB" w:rsidRPr="00990D96" w:rsidRDefault="00F63DFB" w:rsidP="00AD0DF4">
            <w:pPr>
              <w:keepNext/>
              <w:spacing w:after="6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BE05" w14:textId="77777777" w:rsidR="00F63DFB" w:rsidRPr="00990D96" w:rsidRDefault="00F63DFB" w:rsidP="00AD0DF4">
            <w:pPr>
              <w:keepNext/>
              <w:spacing w:after="6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053B4AF" w14:textId="77777777" w:rsidTr="00AD0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EDB" w14:textId="77777777" w:rsidR="00F63DFB" w:rsidRPr="00990D96" w:rsidRDefault="00F63DFB" w:rsidP="00F63DFB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Hardcopy of O&amp;M Manual folder left in switchboard.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7E22" w14:textId="77777777" w:rsidR="00F63DFB" w:rsidRPr="00990D96" w:rsidRDefault="00F63DFB" w:rsidP="00AD0DF4">
            <w:pPr>
              <w:keepNext/>
              <w:spacing w:after="6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A85" w14:textId="77777777" w:rsidR="00F63DFB" w:rsidRPr="00990D96" w:rsidRDefault="00F63DFB" w:rsidP="00AD0DF4">
            <w:pPr>
              <w:keepNext/>
              <w:spacing w:after="6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7FE614F" w14:textId="77777777" w:rsidTr="00AD0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8BA5" w14:textId="77777777" w:rsidR="00F63DFB" w:rsidRPr="00990D96" w:rsidRDefault="00F63DFB" w:rsidP="00F63DFB">
            <w:pPr>
              <w:numPr>
                <w:ilvl w:val="0"/>
                <w:numId w:val="1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SCADA checklist complete. SCADA is working correctly.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C57" w14:textId="77777777" w:rsidR="00F63DFB" w:rsidRPr="00990D96" w:rsidRDefault="00F63DFB" w:rsidP="00AD0DF4">
            <w:pPr>
              <w:keepNext/>
              <w:spacing w:after="60"/>
              <w:outlineLvl w:val="2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1F73" w14:textId="77777777" w:rsidR="00F63DFB" w:rsidRPr="00990D96" w:rsidRDefault="00F63DFB" w:rsidP="00AD0DF4">
            <w:pPr>
              <w:keepNext/>
              <w:spacing w:after="60"/>
              <w:outlineLvl w:val="2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</w:tr>
      <w:tr w:rsidR="00F63DFB" w:rsidRPr="00990D96" w14:paraId="5043D07E" w14:textId="77777777" w:rsidTr="00AD0DF4">
        <w:tc>
          <w:tcPr>
            <w:tcW w:w="5920" w:type="dxa"/>
          </w:tcPr>
          <w:p w14:paraId="64E7E811" w14:textId="77777777" w:rsidR="00F63DFB" w:rsidRPr="00EE4C06" w:rsidRDefault="00F63DFB" w:rsidP="00AD0DF4">
            <w:pPr>
              <w:spacing w:before="240" w:after="60"/>
              <w:outlineLvl w:val="8"/>
              <w:rPr>
                <w:rFonts w:ascii="Arial" w:hAnsi="Arial" w:cs="Arial"/>
                <w:b/>
                <w:color w:val="0070C0"/>
              </w:rPr>
            </w:pPr>
            <w:r w:rsidRPr="00EE4C06">
              <w:rPr>
                <w:rFonts w:ascii="Arial" w:hAnsi="Arial" w:cs="Arial"/>
                <w:b/>
                <w:color w:val="0070C0"/>
              </w:rPr>
              <w:t>Rising Main – General</w:t>
            </w:r>
          </w:p>
        </w:tc>
        <w:tc>
          <w:tcPr>
            <w:tcW w:w="1446" w:type="dxa"/>
          </w:tcPr>
          <w:p w14:paraId="2FBEC23F" w14:textId="77777777" w:rsidR="00F63DFB" w:rsidRPr="00990D96" w:rsidRDefault="00F63DFB" w:rsidP="00AD0DF4">
            <w:pPr>
              <w:keepNext/>
              <w:spacing w:before="240" w:after="60"/>
              <w:ind w:left="36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2EBE35" w14:textId="77777777" w:rsidR="00F63DFB" w:rsidRPr="00990D96" w:rsidRDefault="00F63DFB" w:rsidP="00AD0DF4">
            <w:pPr>
              <w:keepNext/>
              <w:spacing w:before="240" w:after="60"/>
              <w:ind w:left="582" w:hanging="36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ACBF057" w14:textId="77777777" w:rsidTr="00AD0DF4">
        <w:tc>
          <w:tcPr>
            <w:tcW w:w="5920" w:type="dxa"/>
          </w:tcPr>
          <w:p w14:paraId="54A2586D" w14:textId="77777777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all pipe work has been pressure tested and passed.</w:t>
            </w:r>
          </w:p>
        </w:tc>
        <w:tc>
          <w:tcPr>
            <w:tcW w:w="1446" w:type="dxa"/>
          </w:tcPr>
          <w:p w14:paraId="73272197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F408F72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7913601" w14:textId="77777777" w:rsidTr="00AD0DF4">
        <w:tc>
          <w:tcPr>
            <w:tcW w:w="5920" w:type="dxa"/>
          </w:tcPr>
          <w:p w14:paraId="6CD010F8" w14:textId="77777777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Have approved products and sizes been used?</w:t>
            </w:r>
          </w:p>
        </w:tc>
        <w:tc>
          <w:tcPr>
            <w:tcW w:w="1446" w:type="dxa"/>
          </w:tcPr>
          <w:p w14:paraId="0527F25C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8895510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1A95619" w14:textId="77777777" w:rsidTr="00AD0DF4">
        <w:tc>
          <w:tcPr>
            <w:tcW w:w="5920" w:type="dxa"/>
          </w:tcPr>
          <w:p w14:paraId="18D1B37C" w14:textId="77777777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Have air and scour valves been installed as per the design?</w:t>
            </w:r>
          </w:p>
        </w:tc>
        <w:tc>
          <w:tcPr>
            <w:tcW w:w="1446" w:type="dxa"/>
          </w:tcPr>
          <w:p w14:paraId="3FDF5DE9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7228085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670E667" w14:textId="77777777" w:rsidTr="00AD0DF4">
        <w:tc>
          <w:tcPr>
            <w:tcW w:w="5920" w:type="dxa"/>
          </w:tcPr>
          <w:p w14:paraId="5858A039" w14:textId="77777777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Rising mains have reflux valve and sluice valve, scour line to have sluice valve.</w:t>
            </w:r>
          </w:p>
        </w:tc>
        <w:tc>
          <w:tcPr>
            <w:tcW w:w="1446" w:type="dxa"/>
          </w:tcPr>
          <w:p w14:paraId="5B078BD0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B8B9F73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FFA6587" w14:textId="77777777" w:rsidTr="00AD0DF4">
        <w:tc>
          <w:tcPr>
            <w:tcW w:w="5920" w:type="dxa"/>
          </w:tcPr>
          <w:p w14:paraId="7443DF45" w14:textId="77777777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all anchorages are constructed to design specifications, including puddle flange anchors on PE mains.</w:t>
            </w:r>
          </w:p>
        </w:tc>
        <w:tc>
          <w:tcPr>
            <w:tcW w:w="1446" w:type="dxa"/>
          </w:tcPr>
          <w:p w14:paraId="6AD962CF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0B08C12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48294DE" w14:textId="77777777" w:rsidTr="00AD0DF4">
        <w:tc>
          <w:tcPr>
            <w:tcW w:w="5920" w:type="dxa"/>
          </w:tcPr>
          <w:p w14:paraId="4415E7D3" w14:textId="77777777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all valves installed in pits can be removed through the available cover opening.</w:t>
            </w:r>
          </w:p>
        </w:tc>
        <w:tc>
          <w:tcPr>
            <w:tcW w:w="1446" w:type="dxa"/>
          </w:tcPr>
          <w:p w14:paraId="176B6631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E3C25CB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D87251D" w14:textId="77777777" w:rsidTr="00AD0DF4">
        <w:tc>
          <w:tcPr>
            <w:tcW w:w="5920" w:type="dxa"/>
          </w:tcPr>
          <w:p w14:paraId="1095E45D" w14:textId="34A2A4AC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Placement of covers to be such that direct removal of valves is achievable by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crane truck.</w:t>
            </w:r>
          </w:p>
        </w:tc>
        <w:tc>
          <w:tcPr>
            <w:tcW w:w="1446" w:type="dxa"/>
          </w:tcPr>
          <w:p w14:paraId="616683D9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4DD0149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F2837BE" w14:textId="77777777" w:rsidTr="00AD0DF4">
        <w:tc>
          <w:tcPr>
            <w:tcW w:w="5920" w:type="dxa"/>
          </w:tcPr>
          <w:p w14:paraId="64A789F9" w14:textId="7304CFB9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Are adequate supports provided in accordance with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standard drawings?</w:t>
            </w:r>
          </w:p>
        </w:tc>
        <w:tc>
          <w:tcPr>
            <w:tcW w:w="1446" w:type="dxa"/>
          </w:tcPr>
          <w:p w14:paraId="0A64F764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E737A50" w14:textId="77777777" w:rsidR="00F63DFB" w:rsidRPr="00990D96" w:rsidRDefault="00F63DFB" w:rsidP="00AD0DF4">
            <w:pPr>
              <w:spacing w:after="60"/>
              <w:ind w:left="19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159375A" w14:textId="77777777" w:rsidTr="00AD0DF4">
        <w:tc>
          <w:tcPr>
            <w:tcW w:w="5920" w:type="dxa"/>
          </w:tcPr>
          <w:p w14:paraId="14EF1DFC" w14:textId="77777777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epoxy coated DI pipe work has been provided to correct nominal diameter.</w:t>
            </w:r>
          </w:p>
        </w:tc>
        <w:tc>
          <w:tcPr>
            <w:tcW w:w="1446" w:type="dxa"/>
          </w:tcPr>
          <w:p w14:paraId="345E1B99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9558843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3AFEDE2" w14:textId="77777777" w:rsidTr="00AD0DF4">
        <w:tc>
          <w:tcPr>
            <w:tcW w:w="5920" w:type="dxa"/>
          </w:tcPr>
          <w:p w14:paraId="56AD3656" w14:textId="4FC69799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that the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specified coating for all valves has been applied.</w:t>
            </w:r>
          </w:p>
        </w:tc>
        <w:tc>
          <w:tcPr>
            <w:tcW w:w="1446" w:type="dxa"/>
          </w:tcPr>
          <w:p w14:paraId="4E0A5563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D7A9B97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4534E65" w14:textId="77777777" w:rsidTr="00AD0DF4">
        <w:tc>
          <w:tcPr>
            <w:tcW w:w="5920" w:type="dxa"/>
          </w:tcPr>
          <w:p w14:paraId="6F45E505" w14:textId="3341160D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lastRenderedPageBreak/>
              <w:t xml:space="preserve">Verify that the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specified coating for the pipe work has been applied.</w:t>
            </w:r>
          </w:p>
        </w:tc>
        <w:tc>
          <w:tcPr>
            <w:tcW w:w="1446" w:type="dxa"/>
          </w:tcPr>
          <w:p w14:paraId="676FDC90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96D61F2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CDA3D61" w14:textId="77777777" w:rsidTr="00AD0DF4">
        <w:tc>
          <w:tcPr>
            <w:tcW w:w="5920" w:type="dxa"/>
          </w:tcPr>
          <w:p w14:paraId="0AF32521" w14:textId="77777777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all padlocks have been placed on above-ground valves.</w:t>
            </w:r>
          </w:p>
        </w:tc>
        <w:tc>
          <w:tcPr>
            <w:tcW w:w="1446" w:type="dxa"/>
          </w:tcPr>
          <w:p w14:paraId="2CE40B73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39817EA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342933D" w14:textId="77777777" w:rsidTr="00AD0DF4">
        <w:tc>
          <w:tcPr>
            <w:tcW w:w="5920" w:type="dxa"/>
          </w:tcPr>
          <w:p w14:paraId="1B71961F" w14:textId="77777777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all valves are in correct position.</w:t>
            </w:r>
          </w:p>
        </w:tc>
        <w:tc>
          <w:tcPr>
            <w:tcW w:w="1446" w:type="dxa"/>
          </w:tcPr>
          <w:p w14:paraId="6F98DB9B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62DB9ED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350321D" w14:textId="77777777" w:rsidTr="00AD0DF4">
        <w:tc>
          <w:tcPr>
            <w:tcW w:w="5920" w:type="dxa"/>
          </w:tcPr>
          <w:p w14:paraId="1C175258" w14:textId="63CCDFEE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All pipe work in pits to be </w:t>
            </w:r>
            <w:r w:rsidRPr="00990D9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DI</w:t>
            </w:r>
            <w:r w:rsidR="00C05B2F" w:rsidRPr="00990D9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C</w:t>
            </w:r>
            <w:r w:rsidRPr="00990D9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L or HDPE.</w:t>
            </w:r>
          </w:p>
        </w:tc>
        <w:tc>
          <w:tcPr>
            <w:tcW w:w="1446" w:type="dxa"/>
          </w:tcPr>
          <w:p w14:paraId="45BEC2E0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246DB19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B89145A" w14:textId="77777777" w:rsidTr="00AD0DF4">
        <w:tc>
          <w:tcPr>
            <w:tcW w:w="5920" w:type="dxa"/>
          </w:tcPr>
          <w:p w14:paraId="269F48D2" w14:textId="77777777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Marker posts installed along line of rising main as per standards:</w:t>
            </w:r>
          </w:p>
          <w:p w14:paraId="47B9624D" w14:textId="77777777" w:rsidR="00F63DFB" w:rsidRPr="00990D96" w:rsidRDefault="00F63DFB" w:rsidP="00F63DF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Change of direction of pipeline</w:t>
            </w:r>
          </w:p>
          <w:p w14:paraId="2DFCFECA" w14:textId="77777777" w:rsidR="00F63DFB" w:rsidRPr="00990D96" w:rsidRDefault="00F63DFB" w:rsidP="00F63DF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At fittings along line</w:t>
            </w:r>
          </w:p>
          <w:p w14:paraId="5DC7448D" w14:textId="77777777" w:rsidR="00F63DFB" w:rsidRPr="00990D96" w:rsidRDefault="00F63DFB" w:rsidP="00F63DF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Minimum every 500 metres</w:t>
            </w:r>
          </w:p>
          <w:p w14:paraId="409DC5C4" w14:textId="5388117F" w:rsidR="00F63DFB" w:rsidRPr="00990D96" w:rsidRDefault="00F63DFB" w:rsidP="00F63DFB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Fitted with correct plaque (provided by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6" w:type="dxa"/>
          </w:tcPr>
          <w:p w14:paraId="7FB8C34C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E29254E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2BF759F" w14:textId="77777777" w:rsidTr="00AD0DF4">
        <w:tc>
          <w:tcPr>
            <w:tcW w:w="5920" w:type="dxa"/>
          </w:tcPr>
          <w:p w14:paraId="14DE93A5" w14:textId="118714C7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 xml:space="preserve">All </w:t>
            </w:r>
            <w:r w:rsidR="0022181A" w:rsidRPr="00990D96">
              <w:rPr>
                <w:rFonts w:ascii="Arial" w:hAnsi="Arial" w:cs="Arial"/>
                <w:iCs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iCs/>
                <w:sz w:val="20"/>
                <w:szCs w:val="20"/>
              </w:rPr>
              <w:t xml:space="preserve"> valves to be clockwise closing.</w:t>
            </w:r>
          </w:p>
        </w:tc>
        <w:tc>
          <w:tcPr>
            <w:tcW w:w="1446" w:type="dxa"/>
          </w:tcPr>
          <w:p w14:paraId="39D2D757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89BF97F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DC0FCCA" w14:textId="77777777" w:rsidTr="00AD0DF4">
        <w:tc>
          <w:tcPr>
            <w:tcW w:w="5920" w:type="dxa"/>
          </w:tcPr>
          <w:p w14:paraId="46103199" w14:textId="77777777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Ensure all valves and spindles are accessible and serviceable (i.e. not hindered by covers, other valves, etc.).</w:t>
            </w:r>
          </w:p>
        </w:tc>
        <w:tc>
          <w:tcPr>
            <w:tcW w:w="1446" w:type="dxa"/>
          </w:tcPr>
          <w:p w14:paraId="764B9671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CD7616A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FBC4234" w14:textId="77777777" w:rsidTr="00AD0DF4">
        <w:tc>
          <w:tcPr>
            <w:tcW w:w="5920" w:type="dxa"/>
          </w:tcPr>
          <w:p w14:paraId="6FAED70D" w14:textId="685696E6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 xml:space="preserve">Are all </w:t>
            </w:r>
            <w:r w:rsidR="0022181A" w:rsidRPr="00990D96">
              <w:rPr>
                <w:rFonts w:ascii="Arial" w:hAnsi="Arial" w:cs="Arial"/>
                <w:iCs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iCs/>
                <w:sz w:val="20"/>
                <w:szCs w:val="20"/>
              </w:rPr>
              <w:t xml:space="preserve"> valve spindles fitted with a yellow star picket cap and appropriate </w:t>
            </w:r>
            <w:r w:rsidR="0022181A" w:rsidRPr="00990D96">
              <w:rPr>
                <w:rFonts w:ascii="Arial" w:hAnsi="Arial" w:cs="Arial"/>
                <w:iCs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iCs/>
                <w:sz w:val="20"/>
                <w:szCs w:val="20"/>
              </w:rPr>
              <w:t xml:space="preserve"> Valve Tag?</w:t>
            </w:r>
          </w:p>
        </w:tc>
        <w:tc>
          <w:tcPr>
            <w:tcW w:w="1446" w:type="dxa"/>
          </w:tcPr>
          <w:p w14:paraId="217D0FBA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5D10BBD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6D33B00" w14:textId="77777777" w:rsidTr="00AD0DF4">
        <w:tc>
          <w:tcPr>
            <w:tcW w:w="5920" w:type="dxa"/>
          </w:tcPr>
          <w:p w14:paraId="044497FD" w14:textId="77777777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 xml:space="preserve">All spindles </w:t>
            </w:r>
            <w:r w:rsidRPr="00990D96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100-350 mm</w:t>
            </w:r>
            <w:r w:rsidRPr="00990D96">
              <w:rPr>
                <w:rFonts w:ascii="Arial" w:hAnsi="Arial" w:cs="Arial"/>
                <w:iCs/>
                <w:sz w:val="20"/>
                <w:szCs w:val="20"/>
              </w:rPr>
              <w:t xml:space="preserve"> below finished surface level.</w:t>
            </w:r>
          </w:p>
        </w:tc>
        <w:tc>
          <w:tcPr>
            <w:tcW w:w="1446" w:type="dxa"/>
          </w:tcPr>
          <w:p w14:paraId="5687893E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8A9028A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BD0868F" w14:textId="77777777" w:rsidTr="00AD0DF4">
        <w:tc>
          <w:tcPr>
            <w:tcW w:w="5920" w:type="dxa"/>
          </w:tcPr>
          <w:p w14:paraId="208B6B29" w14:textId="77777777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Verify spindle extensions are securely fixed to spindles.</w:t>
            </w:r>
          </w:p>
        </w:tc>
        <w:tc>
          <w:tcPr>
            <w:tcW w:w="1446" w:type="dxa"/>
          </w:tcPr>
          <w:p w14:paraId="1F9AB6A0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D5CCA7B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0779EFB" w14:textId="77777777" w:rsidTr="00AD0DF4">
        <w:tc>
          <w:tcPr>
            <w:tcW w:w="5920" w:type="dxa"/>
          </w:tcPr>
          <w:p w14:paraId="49C6E66D" w14:textId="77777777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Spindle shrouds to be straight and vertical, with the spindle centred in the shroud.</w:t>
            </w:r>
          </w:p>
        </w:tc>
        <w:tc>
          <w:tcPr>
            <w:tcW w:w="1446" w:type="dxa"/>
          </w:tcPr>
          <w:p w14:paraId="6E82D290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BD4DEE4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08E33BD" w14:textId="77777777" w:rsidTr="00AD0DF4">
        <w:tc>
          <w:tcPr>
            <w:tcW w:w="5920" w:type="dxa"/>
          </w:tcPr>
          <w:p w14:paraId="281AC7F8" w14:textId="77777777" w:rsidR="00F63DFB" w:rsidRPr="00990D96" w:rsidRDefault="00F63DFB" w:rsidP="00F63DFB">
            <w:pPr>
              <w:numPr>
                <w:ilvl w:val="0"/>
                <w:numId w:val="3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Valve covers supported and level with natural surface level.</w:t>
            </w:r>
          </w:p>
        </w:tc>
        <w:tc>
          <w:tcPr>
            <w:tcW w:w="1446" w:type="dxa"/>
          </w:tcPr>
          <w:p w14:paraId="26764532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2494950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FB12D4A" w14:textId="77777777" w:rsidTr="00AD0DF4">
        <w:tc>
          <w:tcPr>
            <w:tcW w:w="5920" w:type="dxa"/>
          </w:tcPr>
          <w:p w14:paraId="1A63C3E9" w14:textId="77777777" w:rsidR="00F63DFB" w:rsidRPr="007B3DC3" w:rsidRDefault="00F63DFB" w:rsidP="00AD0DF4">
            <w:pPr>
              <w:spacing w:before="240" w:after="60"/>
              <w:outlineLvl w:val="8"/>
              <w:rPr>
                <w:rFonts w:ascii="Arial" w:hAnsi="Arial" w:cs="Arial"/>
                <w:b/>
                <w:color w:val="0070C0"/>
              </w:rPr>
            </w:pPr>
            <w:r w:rsidRPr="007B3DC3">
              <w:rPr>
                <w:rFonts w:ascii="Arial" w:hAnsi="Arial" w:cs="Arial"/>
                <w:b/>
                <w:color w:val="0070C0"/>
              </w:rPr>
              <w:t>Air Valve Installations</w:t>
            </w:r>
          </w:p>
        </w:tc>
        <w:tc>
          <w:tcPr>
            <w:tcW w:w="1446" w:type="dxa"/>
          </w:tcPr>
          <w:p w14:paraId="005F8B01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64522B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19D4C82" w14:textId="77777777" w:rsidTr="00AD0DF4">
        <w:tc>
          <w:tcPr>
            <w:tcW w:w="5920" w:type="dxa"/>
          </w:tcPr>
          <w:p w14:paraId="2B2346E0" w14:textId="77777777" w:rsidR="00F63DFB" w:rsidRPr="00990D96" w:rsidRDefault="00F63DFB" w:rsidP="00F63DFB">
            <w:pPr>
              <w:numPr>
                <w:ilvl w:val="0"/>
                <w:numId w:val="16"/>
              </w:numPr>
              <w:spacing w:after="60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Location of installations to be agreed in advance with stakeholders. Consideration to be given to working safely in the road reserve and to local customers.</w:t>
            </w:r>
          </w:p>
        </w:tc>
        <w:tc>
          <w:tcPr>
            <w:tcW w:w="1446" w:type="dxa"/>
          </w:tcPr>
          <w:p w14:paraId="0362D4CC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8A4C49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FFB93A8" w14:textId="77777777" w:rsidTr="00AD0DF4">
        <w:tc>
          <w:tcPr>
            <w:tcW w:w="5920" w:type="dxa"/>
          </w:tcPr>
          <w:p w14:paraId="7A8CF5B6" w14:textId="77777777" w:rsidR="00F63DFB" w:rsidRPr="00990D96" w:rsidRDefault="00F63DFB" w:rsidP="00F63DFB">
            <w:pPr>
              <w:numPr>
                <w:ilvl w:val="0"/>
                <w:numId w:val="16"/>
              </w:numPr>
              <w:spacing w:after="60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Verify SS ball valves are installed on AVs to enable bleeding.</w:t>
            </w:r>
          </w:p>
        </w:tc>
        <w:tc>
          <w:tcPr>
            <w:tcW w:w="1446" w:type="dxa"/>
          </w:tcPr>
          <w:p w14:paraId="0CBB2E56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ED41A2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6546D32" w14:textId="77777777" w:rsidTr="00AD0DF4">
        <w:tc>
          <w:tcPr>
            <w:tcW w:w="5920" w:type="dxa"/>
          </w:tcPr>
          <w:p w14:paraId="315C6987" w14:textId="77777777" w:rsidR="00F63DFB" w:rsidRPr="00990D96" w:rsidRDefault="00F63DFB" w:rsidP="00F63DFB">
            <w:pPr>
              <w:numPr>
                <w:ilvl w:val="0"/>
                <w:numId w:val="16"/>
              </w:numPr>
              <w:spacing w:after="60"/>
              <w:outlineLvl w:val="8"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 xml:space="preserve">Minimum size to be used </w:t>
            </w:r>
            <w:r w:rsidRPr="00990D96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DN80.</w:t>
            </w:r>
          </w:p>
        </w:tc>
        <w:tc>
          <w:tcPr>
            <w:tcW w:w="1446" w:type="dxa"/>
          </w:tcPr>
          <w:p w14:paraId="41491D2F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F1764F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3A71D3D" w14:textId="77777777" w:rsidTr="00AD0DF4">
        <w:tc>
          <w:tcPr>
            <w:tcW w:w="5920" w:type="dxa"/>
          </w:tcPr>
          <w:p w14:paraId="2FEDEF5B" w14:textId="77777777" w:rsidR="00F63DFB" w:rsidRPr="00990D96" w:rsidRDefault="00F63DFB" w:rsidP="00F63DFB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Below ground pits:</w:t>
            </w:r>
          </w:p>
          <w:p w14:paraId="560447E1" w14:textId="77777777" w:rsidR="00F63DFB" w:rsidRPr="00990D96" w:rsidRDefault="00F63DFB" w:rsidP="00F63DFB">
            <w:pPr>
              <w:numPr>
                <w:ilvl w:val="1"/>
                <w:numId w:val="17"/>
              </w:numPr>
              <w:spacing w:line="259" w:lineRule="auto"/>
              <w:ind w:left="1077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All AVs to be isolatable from surface (Isolation valve spindle terminate just under cover).</w:t>
            </w:r>
          </w:p>
          <w:p w14:paraId="7D466A10" w14:textId="77777777" w:rsidR="00F63DFB" w:rsidRPr="00990D96" w:rsidRDefault="00F63DFB" w:rsidP="00F63DFB">
            <w:pPr>
              <w:numPr>
                <w:ilvl w:val="1"/>
                <w:numId w:val="17"/>
              </w:numPr>
              <w:spacing w:line="259" w:lineRule="auto"/>
              <w:ind w:left="1077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750mm</w:t>
            </w:r>
            <w:r w:rsidRPr="00990D96">
              <w:rPr>
                <w:rFonts w:ascii="Arial" w:hAnsi="Arial" w:cs="Arial"/>
                <w:iCs/>
                <w:sz w:val="20"/>
                <w:szCs w:val="20"/>
              </w:rPr>
              <w:t xml:space="preserve"> working space in pit.</w:t>
            </w:r>
          </w:p>
          <w:p w14:paraId="115FD429" w14:textId="77777777" w:rsidR="00F63DFB" w:rsidRPr="00990D96" w:rsidRDefault="00F63DFB" w:rsidP="00F63DFB">
            <w:pPr>
              <w:numPr>
                <w:ilvl w:val="1"/>
                <w:numId w:val="17"/>
              </w:numPr>
              <w:spacing w:line="259" w:lineRule="auto"/>
              <w:ind w:left="1077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Minimum 3</w:t>
            </w:r>
            <w:r w:rsidRPr="00990D96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00mm</w:t>
            </w:r>
            <w:r w:rsidRPr="00990D96">
              <w:rPr>
                <w:rFonts w:ascii="Arial" w:hAnsi="Arial" w:cs="Arial"/>
                <w:iCs/>
                <w:sz w:val="20"/>
                <w:szCs w:val="20"/>
              </w:rPr>
              <w:t xml:space="preserve"> clearance between flanges and walls.</w:t>
            </w:r>
          </w:p>
          <w:p w14:paraId="245AF58C" w14:textId="77777777" w:rsidR="00F63DFB" w:rsidRPr="00990D96" w:rsidRDefault="00F63DFB" w:rsidP="00F63DFB">
            <w:pPr>
              <w:numPr>
                <w:ilvl w:val="1"/>
                <w:numId w:val="17"/>
              </w:numPr>
              <w:spacing w:line="259" w:lineRule="auto"/>
              <w:ind w:left="1077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Evidence of engineered design for pre-cast pits (e.g. certificate from pit builder).</w:t>
            </w:r>
          </w:p>
          <w:p w14:paraId="508ACEBB" w14:textId="77777777" w:rsidR="00F63DFB" w:rsidRPr="00990D96" w:rsidRDefault="00F63DFB" w:rsidP="00F63DFB">
            <w:pPr>
              <w:numPr>
                <w:ilvl w:val="1"/>
                <w:numId w:val="17"/>
              </w:numPr>
              <w:spacing w:line="259" w:lineRule="auto"/>
              <w:ind w:left="1077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Precast joints to be watertight.</w:t>
            </w:r>
          </w:p>
        </w:tc>
        <w:tc>
          <w:tcPr>
            <w:tcW w:w="1446" w:type="dxa"/>
          </w:tcPr>
          <w:p w14:paraId="7829B1B9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940595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B14B1A4" w14:textId="77777777" w:rsidTr="00AD0DF4">
        <w:tc>
          <w:tcPr>
            <w:tcW w:w="5920" w:type="dxa"/>
          </w:tcPr>
          <w:p w14:paraId="2D198D98" w14:textId="77777777" w:rsidR="00F63DFB" w:rsidRPr="00990D96" w:rsidRDefault="00F63DFB" w:rsidP="00F63DFB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Above-ground cabinets:</w:t>
            </w:r>
          </w:p>
          <w:p w14:paraId="4859D14A" w14:textId="77777777" w:rsidR="00F63DFB" w:rsidRPr="00990D96" w:rsidRDefault="00F63DFB" w:rsidP="00F63DFB">
            <w:pPr>
              <w:numPr>
                <w:ilvl w:val="1"/>
                <w:numId w:val="19"/>
              </w:numPr>
              <w:spacing w:line="259" w:lineRule="auto"/>
              <w:ind w:left="1077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Air valve orifice to be piped to the floor of the cabinet (</w:t>
            </w:r>
            <w:r w:rsidRPr="00990D96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e.g. DN50 PVC</w:t>
            </w:r>
            <w:r w:rsidRPr="00990D96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38BEF241" w14:textId="77777777" w:rsidR="00F63DFB" w:rsidRPr="00990D96" w:rsidRDefault="00F63DFB" w:rsidP="00F63DFB">
            <w:pPr>
              <w:numPr>
                <w:ilvl w:val="1"/>
                <w:numId w:val="19"/>
              </w:numPr>
              <w:spacing w:line="259" w:lineRule="auto"/>
              <w:ind w:left="1077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Plinth to extend to door swing zone.</w:t>
            </w:r>
          </w:p>
          <w:p w14:paraId="10607072" w14:textId="77777777" w:rsidR="00F63DFB" w:rsidRPr="00990D96" w:rsidRDefault="00F63DFB" w:rsidP="00F63DFB">
            <w:pPr>
              <w:numPr>
                <w:ilvl w:val="1"/>
                <w:numId w:val="19"/>
              </w:numPr>
              <w:spacing w:line="259" w:lineRule="auto"/>
              <w:ind w:left="1077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Door-stays included.</w:t>
            </w:r>
          </w:p>
          <w:p w14:paraId="5EC68E2B" w14:textId="77777777" w:rsidR="00F63DFB" w:rsidRPr="00990D96" w:rsidRDefault="00F63DFB" w:rsidP="00F63DFB">
            <w:pPr>
              <w:numPr>
                <w:ilvl w:val="1"/>
                <w:numId w:val="19"/>
              </w:numPr>
              <w:spacing w:line="259" w:lineRule="auto"/>
              <w:ind w:left="1077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Isolation valves to be accessible</w:t>
            </w:r>
          </w:p>
        </w:tc>
        <w:tc>
          <w:tcPr>
            <w:tcW w:w="1446" w:type="dxa"/>
          </w:tcPr>
          <w:p w14:paraId="0248EFC7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2344D7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F6E7886" w14:textId="77777777" w:rsidTr="00AD0DF4">
        <w:tc>
          <w:tcPr>
            <w:tcW w:w="5920" w:type="dxa"/>
          </w:tcPr>
          <w:p w14:paraId="23EFC0A3" w14:textId="7CA9A423" w:rsidR="00F63DFB" w:rsidRPr="00EE4C06" w:rsidRDefault="00F63DFB" w:rsidP="00AD0DF4">
            <w:pPr>
              <w:spacing w:before="240" w:after="60"/>
              <w:outlineLvl w:val="8"/>
              <w:rPr>
                <w:rFonts w:ascii="Arial" w:hAnsi="Arial" w:cs="Arial"/>
                <w:b/>
                <w:color w:val="0070C0"/>
              </w:rPr>
            </w:pPr>
            <w:r w:rsidRPr="00EE4C06">
              <w:rPr>
                <w:rFonts w:ascii="Arial" w:hAnsi="Arial" w:cs="Arial"/>
                <w:b/>
                <w:color w:val="0070C0"/>
              </w:rPr>
              <w:t>Scour Valve Installations</w:t>
            </w:r>
          </w:p>
        </w:tc>
        <w:tc>
          <w:tcPr>
            <w:tcW w:w="1446" w:type="dxa"/>
          </w:tcPr>
          <w:p w14:paraId="3FBE01CF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583ECF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902DE00" w14:textId="77777777" w:rsidTr="00AD0DF4">
        <w:tc>
          <w:tcPr>
            <w:tcW w:w="5920" w:type="dxa"/>
          </w:tcPr>
          <w:p w14:paraId="1C1260C2" w14:textId="77777777" w:rsidR="00F63DFB" w:rsidRPr="00990D96" w:rsidRDefault="00F63DFB" w:rsidP="00F63DFB">
            <w:pPr>
              <w:numPr>
                <w:ilvl w:val="0"/>
                <w:numId w:val="18"/>
              </w:numPr>
              <w:contextualSpacing/>
              <w:rPr>
                <w:rFonts w:ascii="Arial" w:hAnsi="Arial" w:cs="Arial"/>
                <w:iCs/>
                <w:sz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Scour-tees used.</w:t>
            </w:r>
          </w:p>
        </w:tc>
        <w:tc>
          <w:tcPr>
            <w:tcW w:w="1446" w:type="dxa"/>
          </w:tcPr>
          <w:p w14:paraId="0816AF2C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4AE367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5E519D6" w14:textId="77777777" w:rsidTr="00AD0DF4">
        <w:tc>
          <w:tcPr>
            <w:tcW w:w="5920" w:type="dxa"/>
          </w:tcPr>
          <w:p w14:paraId="7E0BA24D" w14:textId="77777777" w:rsidR="00F63DFB" w:rsidRPr="00990D96" w:rsidRDefault="00F63DFB" w:rsidP="00F63DFB">
            <w:pPr>
              <w:numPr>
                <w:ilvl w:val="0"/>
                <w:numId w:val="18"/>
              </w:numPr>
              <w:contextualSpacing/>
              <w:rPr>
                <w:rFonts w:ascii="Arial" w:hAnsi="Arial" w:cs="Arial"/>
                <w:iCs/>
                <w:sz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Offtake valves to be on scour-tee.</w:t>
            </w:r>
          </w:p>
        </w:tc>
        <w:tc>
          <w:tcPr>
            <w:tcW w:w="1446" w:type="dxa"/>
          </w:tcPr>
          <w:p w14:paraId="1F5E715D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2FCD56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B7ABEBB" w14:textId="77777777" w:rsidTr="00AD0DF4">
        <w:tc>
          <w:tcPr>
            <w:tcW w:w="5920" w:type="dxa"/>
          </w:tcPr>
          <w:p w14:paraId="111CE60F" w14:textId="77777777" w:rsidR="00F63DFB" w:rsidRPr="00990D96" w:rsidRDefault="00F63DFB" w:rsidP="00F63DFB">
            <w:pPr>
              <w:numPr>
                <w:ilvl w:val="0"/>
                <w:numId w:val="18"/>
              </w:numPr>
              <w:contextualSpacing/>
              <w:rPr>
                <w:rFonts w:ascii="Arial" w:hAnsi="Arial" w:cs="Arial"/>
                <w:iCs/>
                <w:sz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 xml:space="preserve">Access for </w:t>
            </w:r>
            <w:proofErr w:type="spellStart"/>
            <w:r w:rsidRPr="00990D96">
              <w:rPr>
                <w:rFonts w:ascii="Arial" w:hAnsi="Arial" w:cs="Arial"/>
                <w:iCs/>
                <w:sz w:val="20"/>
              </w:rPr>
              <w:t>eduction</w:t>
            </w:r>
            <w:proofErr w:type="spellEnd"/>
            <w:r w:rsidRPr="00990D96">
              <w:rPr>
                <w:rFonts w:ascii="Arial" w:hAnsi="Arial" w:cs="Arial"/>
                <w:iCs/>
                <w:sz w:val="20"/>
              </w:rPr>
              <w:t xml:space="preserve"> trucks to be considered.</w:t>
            </w:r>
          </w:p>
        </w:tc>
        <w:tc>
          <w:tcPr>
            <w:tcW w:w="1446" w:type="dxa"/>
          </w:tcPr>
          <w:p w14:paraId="1CB29396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D49592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05215DA" w14:textId="77777777" w:rsidTr="00AD0DF4">
        <w:tc>
          <w:tcPr>
            <w:tcW w:w="5920" w:type="dxa"/>
          </w:tcPr>
          <w:p w14:paraId="6EF3EAB7" w14:textId="77777777" w:rsidR="00F63DFB" w:rsidRPr="00990D96" w:rsidRDefault="00F63DFB" w:rsidP="00F63DFB">
            <w:pPr>
              <w:numPr>
                <w:ilvl w:val="0"/>
                <w:numId w:val="18"/>
              </w:numPr>
              <w:contextualSpacing/>
              <w:rPr>
                <w:rFonts w:ascii="Arial" w:hAnsi="Arial" w:cs="Arial"/>
                <w:iCs/>
                <w:sz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Camlock-type arrangement to be used for depths less than 3m.</w:t>
            </w:r>
          </w:p>
        </w:tc>
        <w:tc>
          <w:tcPr>
            <w:tcW w:w="1446" w:type="dxa"/>
          </w:tcPr>
          <w:p w14:paraId="1E806612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D8701E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4946D73" w14:textId="77777777" w:rsidTr="00AD0DF4">
        <w:tc>
          <w:tcPr>
            <w:tcW w:w="5920" w:type="dxa"/>
          </w:tcPr>
          <w:p w14:paraId="381D15B3" w14:textId="77777777" w:rsidR="00F63DFB" w:rsidRPr="00990D96" w:rsidRDefault="00F63DFB" w:rsidP="00F63DFB">
            <w:pPr>
              <w:numPr>
                <w:ilvl w:val="0"/>
                <w:numId w:val="18"/>
              </w:numPr>
              <w:spacing w:line="259" w:lineRule="auto"/>
              <w:ind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Camlock arrangement:</w:t>
            </w:r>
          </w:p>
          <w:p w14:paraId="4ED65522" w14:textId="77777777" w:rsidR="00F63DFB" w:rsidRPr="00990D96" w:rsidRDefault="00F63DFB" w:rsidP="00F63DFB">
            <w:pPr>
              <w:numPr>
                <w:ilvl w:val="1"/>
                <w:numId w:val="20"/>
              </w:numPr>
              <w:spacing w:line="259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Female </w:t>
            </w:r>
            <w:r w:rsidRPr="00990D96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DN80mm</w:t>
            </w:r>
            <w:r w:rsidRPr="00990D96">
              <w:rPr>
                <w:rFonts w:ascii="Arial" w:hAnsi="Arial" w:cs="Arial"/>
                <w:iCs/>
                <w:sz w:val="20"/>
                <w:szCs w:val="20"/>
              </w:rPr>
              <w:t xml:space="preserve"> Camlocks installed.</w:t>
            </w:r>
          </w:p>
          <w:p w14:paraId="0F8CE2C7" w14:textId="77777777" w:rsidR="00F63DFB" w:rsidRPr="00990D96" w:rsidRDefault="00F63DFB" w:rsidP="00F63DFB">
            <w:pPr>
              <w:numPr>
                <w:ilvl w:val="1"/>
                <w:numId w:val="20"/>
              </w:numPr>
              <w:spacing w:line="259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Lever-pins and Camlock caps fitted.</w:t>
            </w:r>
          </w:p>
          <w:p w14:paraId="2AE4B593" w14:textId="77777777" w:rsidR="00F63DFB" w:rsidRPr="00990D96" w:rsidRDefault="00F63DFB" w:rsidP="00F63DFB">
            <w:pPr>
              <w:numPr>
                <w:ilvl w:val="1"/>
                <w:numId w:val="20"/>
              </w:numPr>
              <w:spacing w:line="259" w:lineRule="auto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 xml:space="preserve">Levers to be well-clear of walls when open (e.g. </w:t>
            </w:r>
            <w:r w:rsidRPr="00990D96">
              <w:rPr>
                <w:rFonts w:ascii="Arial" w:hAnsi="Arial" w:cs="Arial"/>
                <w:iCs/>
                <w:sz w:val="20"/>
                <w:szCs w:val="20"/>
                <w:highlight w:val="yellow"/>
              </w:rPr>
              <w:t>&gt;100mm</w:t>
            </w:r>
            <w:r w:rsidRPr="00990D96">
              <w:rPr>
                <w:rFonts w:ascii="Arial" w:hAnsi="Arial" w:cs="Arial"/>
                <w:iCs/>
                <w:sz w:val="20"/>
                <w:szCs w:val="20"/>
              </w:rPr>
              <w:t>).</w:t>
            </w:r>
          </w:p>
        </w:tc>
        <w:tc>
          <w:tcPr>
            <w:tcW w:w="1446" w:type="dxa"/>
          </w:tcPr>
          <w:p w14:paraId="2316949B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4FCDBC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AE057D8" w14:textId="77777777" w:rsidTr="00AD0DF4">
        <w:tc>
          <w:tcPr>
            <w:tcW w:w="5920" w:type="dxa"/>
          </w:tcPr>
          <w:p w14:paraId="7D37D1E7" w14:textId="77777777" w:rsidR="00F63DFB" w:rsidRPr="007B3DC3" w:rsidRDefault="00F63DFB" w:rsidP="00AD0DF4">
            <w:pPr>
              <w:spacing w:before="240" w:after="60"/>
              <w:outlineLvl w:val="8"/>
              <w:rPr>
                <w:rFonts w:ascii="Arial" w:hAnsi="Arial" w:cs="Arial"/>
                <w:b/>
                <w:color w:val="0070C0"/>
              </w:rPr>
            </w:pPr>
            <w:r w:rsidRPr="007B3DC3">
              <w:rPr>
                <w:rFonts w:ascii="Arial" w:hAnsi="Arial" w:cs="Arial"/>
                <w:b/>
                <w:color w:val="0070C0"/>
              </w:rPr>
              <w:t>Pump Station – Mechanical</w:t>
            </w:r>
          </w:p>
        </w:tc>
        <w:tc>
          <w:tcPr>
            <w:tcW w:w="1446" w:type="dxa"/>
          </w:tcPr>
          <w:p w14:paraId="617C984E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EBDF40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3CB2C5D" w14:textId="77777777" w:rsidTr="00AD0DF4">
        <w:tc>
          <w:tcPr>
            <w:tcW w:w="5920" w:type="dxa"/>
          </w:tcPr>
          <w:p w14:paraId="5B96B8C8" w14:textId="45A734DF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that the pipe work for the incoming </w:t>
            </w:r>
            <w:r w:rsidR="0022181A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is in accordance with the design drawings.</w:t>
            </w:r>
          </w:p>
        </w:tc>
        <w:tc>
          <w:tcPr>
            <w:tcW w:w="1446" w:type="dxa"/>
          </w:tcPr>
          <w:p w14:paraId="403BBD27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ED45B9B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B57C52E" w14:textId="77777777" w:rsidTr="00AD0DF4">
        <w:tc>
          <w:tcPr>
            <w:tcW w:w="5920" w:type="dxa"/>
          </w:tcPr>
          <w:p w14:paraId="6471CA91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valves are clockwise closing.</w:t>
            </w:r>
          </w:p>
        </w:tc>
        <w:tc>
          <w:tcPr>
            <w:tcW w:w="1446" w:type="dxa"/>
          </w:tcPr>
          <w:p w14:paraId="7C751442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972449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07A03C1" w14:textId="77777777" w:rsidTr="00AD0DF4">
        <w:tc>
          <w:tcPr>
            <w:tcW w:w="5920" w:type="dxa"/>
          </w:tcPr>
          <w:p w14:paraId="21346C8D" w14:textId="700EC44B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that adequate supports have been provided for the valves in accordance with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standard drawings.</w:t>
            </w:r>
          </w:p>
        </w:tc>
        <w:tc>
          <w:tcPr>
            <w:tcW w:w="1446" w:type="dxa"/>
          </w:tcPr>
          <w:p w14:paraId="733513FE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4CEF02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F64CF43" w14:textId="77777777" w:rsidTr="00AD0DF4">
        <w:tc>
          <w:tcPr>
            <w:tcW w:w="5920" w:type="dxa"/>
          </w:tcPr>
          <w:p w14:paraId="43EEEFC2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that adequate supports for vertical pipe work </w:t>
            </w:r>
            <w:proofErr w:type="gramStart"/>
            <w:r w:rsidRPr="00990D96">
              <w:rPr>
                <w:rFonts w:ascii="Arial" w:hAnsi="Arial" w:cs="Arial"/>
                <w:sz w:val="20"/>
                <w:szCs w:val="20"/>
              </w:rPr>
              <w:t>has</w:t>
            </w:r>
            <w:proofErr w:type="gramEnd"/>
            <w:r w:rsidRPr="00990D96">
              <w:rPr>
                <w:rFonts w:ascii="Arial" w:hAnsi="Arial" w:cs="Arial"/>
                <w:sz w:val="20"/>
                <w:szCs w:val="20"/>
              </w:rPr>
              <w:t xml:space="preserve"> been provided (i.e. vibration not noticeable when pumps operating).</w:t>
            </w:r>
          </w:p>
        </w:tc>
        <w:tc>
          <w:tcPr>
            <w:tcW w:w="1446" w:type="dxa"/>
          </w:tcPr>
          <w:p w14:paraId="4070CDDA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95FF02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916251F" w14:textId="77777777" w:rsidTr="00AD0DF4">
        <w:tc>
          <w:tcPr>
            <w:tcW w:w="5920" w:type="dxa"/>
          </w:tcPr>
          <w:p w14:paraId="29700785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the appropriate flow meter has been used and are constructed to design specifications.</w:t>
            </w:r>
          </w:p>
        </w:tc>
        <w:tc>
          <w:tcPr>
            <w:tcW w:w="1446" w:type="dxa"/>
          </w:tcPr>
          <w:p w14:paraId="49DD4C69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C942D8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47FF920" w14:textId="77777777" w:rsidTr="00AD0DF4">
        <w:tc>
          <w:tcPr>
            <w:tcW w:w="5920" w:type="dxa"/>
          </w:tcPr>
          <w:p w14:paraId="719AE921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a flap valve has been installed on the valve chamber drain.</w:t>
            </w:r>
          </w:p>
        </w:tc>
        <w:tc>
          <w:tcPr>
            <w:tcW w:w="1446" w:type="dxa"/>
          </w:tcPr>
          <w:p w14:paraId="5EEE9325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8FCB89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EC75427" w14:textId="77777777" w:rsidTr="00AD0DF4">
        <w:tc>
          <w:tcPr>
            <w:tcW w:w="5920" w:type="dxa"/>
          </w:tcPr>
          <w:p w14:paraId="3C84F680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all gate valves operate through the full range and are left in the open position.</w:t>
            </w:r>
          </w:p>
        </w:tc>
        <w:tc>
          <w:tcPr>
            <w:tcW w:w="1446" w:type="dxa"/>
          </w:tcPr>
          <w:p w14:paraId="53F1627A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5BB1F7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39A5817" w14:textId="77777777" w:rsidTr="00AD0DF4">
        <w:tc>
          <w:tcPr>
            <w:tcW w:w="5920" w:type="dxa"/>
          </w:tcPr>
          <w:p w14:paraId="4FF44D16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bleeders have been installed on the NRVs.</w:t>
            </w:r>
          </w:p>
        </w:tc>
        <w:tc>
          <w:tcPr>
            <w:tcW w:w="1446" w:type="dxa"/>
          </w:tcPr>
          <w:p w14:paraId="6A3E1490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A7D4C4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77F45E2" w14:textId="77777777" w:rsidTr="00AD0DF4">
        <w:tc>
          <w:tcPr>
            <w:tcW w:w="5920" w:type="dxa"/>
          </w:tcPr>
          <w:p w14:paraId="133251FC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Are valve extension spindles required (includes penstock)?</w:t>
            </w:r>
          </w:p>
        </w:tc>
        <w:tc>
          <w:tcPr>
            <w:tcW w:w="1446" w:type="dxa"/>
          </w:tcPr>
          <w:p w14:paraId="0C7FEC0B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8F1E04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E5F7D5B" w14:textId="77777777" w:rsidTr="00AD0DF4">
        <w:tc>
          <w:tcPr>
            <w:tcW w:w="5920" w:type="dxa"/>
          </w:tcPr>
          <w:p w14:paraId="18A8E56B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epoxy coated DI pipe work has been provided to correct DN.</w:t>
            </w:r>
          </w:p>
        </w:tc>
        <w:tc>
          <w:tcPr>
            <w:tcW w:w="1446" w:type="dxa"/>
          </w:tcPr>
          <w:p w14:paraId="2275E615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086D8D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0D620D8" w14:textId="77777777" w:rsidTr="00AD0DF4">
        <w:tc>
          <w:tcPr>
            <w:tcW w:w="5920" w:type="dxa"/>
          </w:tcPr>
          <w:p w14:paraId="305902AC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specified pressure gauges have been installed in the valve chamber.</w:t>
            </w:r>
          </w:p>
        </w:tc>
        <w:tc>
          <w:tcPr>
            <w:tcW w:w="1446" w:type="dxa"/>
          </w:tcPr>
          <w:p w14:paraId="61C848A3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979258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BC525E7" w14:textId="77777777" w:rsidTr="00AD0DF4">
        <w:tc>
          <w:tcPr>
            <w:tcW w:w="5920" w:type="dxa"/>
          </w:tcPr>
          <w:p w14:paraId="11B6E75F" w14:textId="28353252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that the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specified coating for pipes and valves has been applied.</w:t>
            </w:r>
          </w:p>
        </w:tc>
        <w:tc>
          <w:tcPr>
            <w:tcW w:w="1446" w:type="dxa"/>
          </w:tcPr>
          <w:p w14:paraId="30D6E661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50D9ED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881F25F" w14:textId="77777777" w:rsidTr="00AD0DF4">
        <w:tc>
          <w:tcPr>
            <w:tcW w:w="5920" w:type="dxa"/>
          </w:tcPr>
          <w:p w14:paraId="754BC95C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specified bolting system on the flanges has been used.</w:t>
            </w:r>
          </w:p>
        </w:tc>
        <w:tc>
          <w:tcPr>
            <w:tcW w:w="1446" w:type="dxa"/>
          </w:tcPr>
          <w:p w14:paraId="7778C255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C43714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EEFF0E9" w14:textId="77777777" w:rsidTr="00AD0DF4">
        <w:tc>
          <w:tcPr>
            <w:tcW w:w="5920" w:type="dxa"/>
          </w:tcPr>
          <w:p w14:paraId="2C3C2D4F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all valves can be removed through the available cover opening.</w:t>
            </w:r>
          </w:p>
        </w:tc>
        <w:tc>
          <w:tcPr>
            <w:tcW w:w="1446" w:type="dxa"/>
          </w:tcPr>
          <w:p w14:paraId="1BA300D9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6453CE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DCA04CD" w14:textId="77777777" w:rsidTr="00AD0DF4">
        <w:tc>
          <w:tcPr>
            <w:tcW w:w="5920" w:type="dxa"/>
          </w:tcPr>
          <w:p w14:paraId="15F9E3C7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that </w:t>
            </w:r>
            <w:proofErr w:type="spellStart"/>
            <w:r w:rsidRPr="00990D96">
              <w:rPr>
                <w:rFonts w:ascii="Arial" w:hAnsi="Arial" w:cs="Arial"/>
                <w:sz w:val="20"/>
                <w:szCs w:val="20"/>
              </w:rPr>
              <w:t>uni</w:t>
            </w:r>
            <w:proofErr w:type="spellEnd"/>
            <w:r w:rsidRPr="00990D96">
              <w:rPr>
                <w:rFonts w:ascii="Arial" w:hAnsi="Arial" w:cs="Arial"/>
                <w:sz w:val="20"/>
                <w:szCs w:val="20"/>
              </w:rPr>
              <w:t>-flanges have been provided to allow ease of removal of valves in accordance with standard drawings.</w:t>
            </w:r>
          </w:p>
        </w:tc>
        <w:tc>
          <w:tcPr>
            <w:tcW w:w="1446" w:type="dxa"/>
          </w:tcPr>
          <w:p w14:paraId="2EA4078F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C2D09D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13BDDBB" w14:textId="77777777" w:rsidTr="00AD0DF4">
        <w:tc>
          <w:tcPr>
            <w:tcW w:w="5920" w:type="dxa"/>
          </w:tcPr>
          <w:p w14:paraId="4A2730A5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penstock installed as standard drawings.</w:t>
            </w:r>
          </w:p>
        </w:tc>
        <w:tc>
          <w:tcPr>
            <w:tcW w:w="1446" w:type="dxa"/>
          </w:tcPr>
          <w:p w14:paraId="5C8213AA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3945EA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D6C937B" w14:textId="77777777" w:rsidTr="00AD0DF4">
        <w:tc>
          <w:tcPr>
            <w:tcW w:w="5920" w:type="dxa"/>
          </w:tcPr>
          <w:p w14:paraId="70B5F97D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guide rails comply with the standard drawings.</w:t>
            </w:r>
          </w:p>
        </w:tc>
        <w:tc>
          <w:tcPr>
            <w:tcW w:w="1446" w:type="dxa"/>
          </w:tcPr>
          <w:p w14:paraId="10313736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1FC8F1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ABDE7AB" w14:textId="77777777" w:rsidTr="00AD0DF4">
        <w:tc>
          <w:tcPr>
            <w:tcW w:w="5920" w:type="dxa"/>
          </w:tcPr>
          <w:p w14:paraId="69628590" w14:textId="53C81AEE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that the lifting chain complies with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specification.</w:t>
            </w:r>
          </w:p>
        </w:tc>
        <w:tc>
          <w:tcPr>
            <w:tcW w:w="1446" w:type="dxa"/>
          </w:tcPr>
          <w:p w14:paraId="03AAC1C7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D8A850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9E8A875" w14:textId="77777777" w:rsidTr="00AD0DF4">
        <w:tc>
          <w:tcPr>
            <w:tcW w:w="5920" w:type="dxa"/>
          </w:tcPr>
          <w:p w14:paraId="226D6676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Pump footstool has been secured to wet well floor with appropriate chemical anchors.</w:t>
            </w:r>
          </w:p>
        </w:tc>
        <w:tc>
          <w:tcPr>
            <w:tcW w:w="1446" w:type="dxa"/>
          </w:tcPr>
          <w:p w14:paraId="5A008074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4CB5D5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B942BD0" w14:textId="77777777" w:rsidTr="00AD0DF4">
        <w:tc>
          <w:tcPr>
            <w:tcW w:w="5920" w:type="dxa"/>
          </w:tcPr>
          <w:p w14:paraId="6D9388E9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Are wet well washers specified on design drawings? Wet well washers to be provided with Gate valve and regulator.</w:t>
            </w:r>
          </w:p>
        </w:tc>
        <w:tc>
          <w:tcPr>
            <w:tcW w:w="1446" w:type="dxa"/>
          </w:tcPr>
          <w:p w14:paraId="4FF84EF3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F9A74F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D4FAA4F" w14:textId="77777777" w:rsidTr="00AD0DF4">
        <w:tc>
          <w:tcPr>
            <w:tcW w:w="5920" w:type="dxa"/>
          </w:tcPr>
          <w:p w14:paraId="1E618130" w14:textId="1821AF3C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the wet well washers provided meet the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specified requirement.</w:t>
            </w:r>
          </w:p>
        </w:tc>
        <w:tc>
          <w:tcPr>
            <w:tcW w:w="1446" w:type="dxa"/>
          </w:tcPr>
          <w:p w14:paraId="1DA5D1E0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714421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248E32A" w14:textId="77777777" w:rsidTr="00AD0DF4">
        <w:tc>
          <w:tcPr>
            <w:tcW w:w="5920" w:type="dxa"/>
          </w:tcPr>
          <w:p w14:paraId="74459082" w14:textId="1F1C75AD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 xml:space="preserve">Verify eyelets/bullrings on pumps meet </w:t>
            </w:r>
            <w:r w:rsidR="0022289B" w:rsidRPr="00990D96">
              <w:rPr>
                <w:rFonts w:ascii="Arial" w:hAnsi="Arial" w:cs="Arial"/>
                <w:iCs/>
                <w:sz w:val="20"/>
              </w:rPr>
              <w:t>LSC</w:t>
            </w:r>
            <w:r w:rsidRPr="00990D96">
              <w:rPr>
                <w:rFonts w:ascii="Arial" w:hAnsi="Arial" w:cs="Arial"/>
                <w:iCs/>
                <w:sz w:val="20"/>
              </w:rPr>
              <w:t xml:space="preserve"> needs for routine lifting.</w:t>
            </w:r>
          </w:p>
        </w:tc>
        <w:tc>
          <w:tcPr>
            <w:tcW w:w="1446" w:type="dxa"/>
          </w:tcPr>
          <w:p w14:paraId="2BC5B627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E9B16F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CF45D07" w14:textId="77777777" w:rsidTr="00AD0DF4">
        <w:tc>
          <w:tcPr>
            <w:tcW w:w="5920" w:type="dxa"/>
          </w:tcPr>
          <w:p w14:paraId="513F950E" w14:textId="73B3441B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 xml:space="preserve">Verify that all above-ground pipes are labelled as per </w:t>
            </w:r>
            <w:r w:rsidRPr="00990D96">
              <w:rPr>
                <w:rFonts w:ascii="Arial" w:hAnsi="Arial" w:cs="Arial"/>
                <w:iCs/>
                <w:sz w:val="20"/>
                <w:highlight w:val="yellow"/>
              </w:rPr>
              <w:t>AS-1345</w:t>
            </w:r>
            <w:r w:rsidRPr="00990D96">
              <w:rPr>
                <w:rFonts w:ascii="Arial" w:hAnsi="Arial" w:cs="Arial"/>
                <w:iCs/>
                <w:sz w:val="20"/>
              </w:rPr>
              <w:t xml:space="preserve"> and labels are fitted as per </w:t>
            </w:r>
            <w:r w:rsidR="0022289B" w:rsidRPr="00990D96">
              <w:rPr>
                <w:rFonts w:ascii="Arial" w:hAnsi="Arial" w:cs="Arial"/>
                <w:iCs/>
                <w:sz w:val="20"/>
              </w:rPr>
              <w:t>LSC</w:t>
            </w:r>
            <w:r w:rsidRPr="00990D96">
              <w:rPr>
                <w:rFonts w:ascii="Arial" w:hAnsi="Arial" w:cs="Arial"/>
                <w:iCs/>
                <w:sz w:val="20"/>
              </w:rPr>
              <w:t xml:space="preserve"> specification and Australian standards.</w:t>
            </w:r>
          </w:p>
        </w:tc>
        <w:tc>
          <w:tcPr>
            <w:tcW w:w="1446" w:type="dxa"/>
          </w:tcPr>
          <w:p w14:paraId="0F4608EA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D0AFC9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31233B0" w14:textId="77777777" w:rsidTr="00AD0DF4">
        <w:tc>
          <w:tcPr>
            <w:tcW w:w="5920" w:type="dxa"/>
          </w:tcPr>
          <w:p w14:paraId="05A1B96D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Verify that no PVC or PE pipework has been used above-ground.</w:t>
            </w:r>
          </w:p>
        </w:tc>
        <w:tc>
          <w:tcPr>
            <w:tcW w:w="1446" w:type="dxa"/>
          </w:tcPr>
          <w:p w14:paraId="285342F2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3C082C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2875224" w14:textId="77777777" w:rsidTr="00AD0DF4">
        <w:tc>
          <w:tcPr>
            <w:tcW w:w="5920" w:type="dxa"/>
          </w:tcPr>
          <w:p w14:paraId="0C55A728" w14:textId="77777777" w:rsidR="00F63DFB" w:rsidRPr="00990D96" w:rsidRDefault="00F63DFB" w:rsidP="00F63DFB">
            <w:pPr>
              <w:numPr>
                <w:ilvl w:val="0"/>
                <w:numId w:val="12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Verify that all fittings are appropriately secured and free from unwanted movement.</w:t>
            </w:r>
          </w:p>
        </w:tc>
        <w:tc>
          <w:tcPr>
            <w:tcW w:w="1446" w:type="dxa"/>
          </w:tcPr>
          <w:p w14:paraId="4CFA5032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E35D84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F056307" w14:textId="77777777" w:rsidTr="00AD0DF4">
        <w:tc>
          <w:tcPr>
            <w:tcW w:w="5920" w:type="dxa"/>
          </w:tcPr>
          <w:p w14:paraId="7C6709F6" w14:textId="77777777" w:rsidR="00F63DFB" w:rsidRPr="00EE4C06" w:rsidRDefault="00F63DFB" w:rsidP="00AD0DF4">
            <w:pPr>
              <w:spacing w:before="240" w:after="60"/>
              <w:outlineLvl w:val="8"/>
              <w:rPr>
                <w:rFonts w:ascii="Arial" w:hAnsi="Arial" w:cs="Arial"/>
                <w:b/>
                <w:color w:val="0070C0"/>
              </w:rPr>
            </w:pPr>
            <w:r w:rsidRPr="00EE4C06">
              <w:rPr>
                <w:rFonts w:ascii="Arial" w:hAnsi="Arial" w:cs="Arial"/>
                <w:b/>
                <w:color w:val="0070C0"/>
              </w:rPr>
              <w:t>Pump Station – Civil</w:t>
            </w:r>
          </w:p>
        </w:tc>
        <w:tc>
          <w:tcPr>
            <w:tcW w:w="1446" w:type="dxa"/>
          </w:tcPr>
          <w:p w14:paraId="17F62F3C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7ED6DB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D7FE29C" w14:textId="77777777" w:rsidTr="00AD0DF4">
        <w:tc>
          <w:tcPr>
            <w:tcW w:w="5920" w:type="dxa"/>
          </w:tcPr>
          <w:p w14:paraId="1CB4EAB9" w14:textId="77777777" w:rsidR="00F63DFB" w:rsidRPr="00990D96" w:rsidRDefault="00F63DFB" w:rsidP="00F63DF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</w:rPr>
              <w:t>ERS arrangement and levels as per design. Flaps gates installed, seal and in working order. ERS outlet free.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</w:tcPr>
          <w:p w14:paraId="639D7340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5B595C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8FDD0D6" w14:textId="77777777" w:rsidTr="00AD0DF4">
        <w:tc>
          <w:tcPr>
            <w:tcW w:w="5920" w:type="dxa"/>
          </w:tcPr>
          <w:p w14:paraId="7E253962" w14:textId="77777777" w:rsidR="00F63DFB" w:rsidRPr="00990D96" w:rsidRDefault="00F63DFB" w:rsidP="00F63DF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lastRenderedPageBreak/>
              <w:t>Ensure opening of cabinets present no OHS issue, i.e. not too close to an open MH.</w:t>
            </w:r>
          </w:p>
        </w:tc>
        <w:tc>
          <w:tcPr>
            <w:tcW w:w="1446" w:type="dxa"/>
          </w:tcPr>
          <w:p w14:paraId="75176613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B3E250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70ADA5B" w14:textId="77777777" w:rsidTr="00AD0DF4">
        <w:tc>
          <w:tcPr>
            <w:tcW w:w="5920" w:type="dxa"/>
          </w:tcPr>
          <w:p w14:paraId="5C4156F1" w14:textId="77777777" w:rsidR="00F63DFB" w:rsidRPr="00990D96" w:rsidRDefault="00F63DFB" w:rsidP="00F63DF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Unencumbered accessibility available for crane trucks and tankers to wet well, valve pit and detention tanks for cleaning and maintenance purposes. </w:t>
            </w:r>
          </w:p>
        </w:tc>
        <w:tc>
          <w:tcPr>
            <w:tcW w:w="1446" w:type="dxa"/>
          </w:tcPr>
          <w:p w14:paraId="51B1340A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265155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700FC3B" w14:textId="77777777" w:rsidTr="00AD0DF4">
        <w:tc>
          <w:tcPr>
            <w:tcW w:w="5920" w:type="dxa"/>
          </w:tcPr>
          <w:p w14:paraId="5667C2E7" w14:textId="77777777" w:rsidR="00F63DFB" w:rsidRPr="00990D96" w:rsidRDefault="00F63DFB" w:rsidP="00F63DF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Concrete slab all one level and incorporating well covers, removable storage area for covers, electrical </w:t>
            </w:r>
            <w:proofErr w:type="gramStart"/>
            <w:r w:rsidRPr="00990D96">
              <w:rPr>
                <w:rFonts w:ascii="Arial" w:hAnsi="Arial" w:cs="Arial"/>
                <w:sz w:val="20"/>
                <w:szCs w:val="20"/>
              </w:rPr>
              <w:t>cabinet</w:t>
            </w:r>
            <w:proofErr w:type="gramEnd"/>
            <w:r w:rsidRPr="00990D96">
              <w:rPr>
                <w:rFonts w:ascii="Arial" w:hAnsi="Arial" w:cs="Arial"/>
                <w:sz w:val="20"/>
                <w:szCs w:val="20"/>
              </w:rPr>
              <w:t xml:space="preserve"> and valve pit.</w:t>
            </w:r>
          </w:p>
        </w:tc>
        <w:tc>
          <w:tcPr>
            <w:tcW w:w="1446" w:type="dxa"/>
          </w:tcPr>
          <w:p w14:paraId="65ACFCB2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671E45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1C3DABF" w14:textId="77777777" w:rsidTr="00AD0DF4">
        <w:tc>
          <w:tcPr>
            <w:tcW w:w="5920" w:type="dxa"/>
          </w:tcPr>
          <w:p w14:paraId="2BD941FF" w14:textId="77777777" w:rsidR="00F63DFB" w:rsidRPr="00990D96" w:rsidRDefault="00F63DFB" w:rsidP="00F63DF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Protective bollards have been installed where required (</w:t>
            </w:r>
            <w:r w:rsidRPr="00990D96">
              <w:rPr>
                <w:rFonts w:ascii="Arial" w:hAnsi="Arial" w:cs="Arial"/>
                <w:sz w:val="20"/>
              </w:rPr>
              <w:t>removable where access may be required for maintenance purposes).</w:t>
            </w:r>
          </w:p>
        </w:tc>
        <w:tc>
          <w:tcPr>
            <w:tcW w:w="1446" w:type="dxa"/>
          </w:tcPr>
          <w:p w14:paraId="48C58FF4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3065F2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1F8D49A" w14:textId="77777777" w:rsidTr="00AD0DF4">
        <w:tc>
          <w:tcPr>
            <w:tcW w:w="5920" w:type="dxa"/>
          </w:tcPr>
          <w:p w14:paraId="51AB7F18" w14:textId="77777777" w:rsidR="00F63DFB" w:rsidRPr="00990D96" w:rsidRDefault="00F63DFB" w:rsidP="00F63DF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Lighting provided at SPS site.</w:t>
            </w:r>
          </w:p>
        </w:tc>
        <w:tc>
          <w:tcPr>
            <w:tcW w:w="1446" w:type="dxa"/>
          </w:tcPr>
          <w:p w14:paraId="3B378DEB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4C44D0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D6D7FBD" w14:textId="77777777" w:rsidTr="00AD0DF4">
        <w:tc>
          <w:tcPr>
            <w:tcW w:w="5920" w:type="dxa"/>
          </w:tcPr>
          <w:p w14:paraId="5200E725" w14:textId="77777777" w:rsidR="00F63DFB" w:rsidRPr="00990D96" w:rsidRDefault="00F63DFB" w:rsidP="00F63DF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Station identification plaques made from stainless steel plate </w:t>
            </w:r>
            <w:r w:rsidRPr="00990D9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230mm x 80mm, holes in 4 corners</w:t>
            </w:r>
            <w:r w:rsidRPr="00990D9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90D96">
              <w:rPr>
                <w:rFonts w:ascii="Arial" w:hAnsi="Arial" w:cs="Arial"/>
                <w:sz w:val="20"/>
                <w:szCs w:val="20"/>
              </w:rPr>
              <w:t>for attachment.</w:t>
            </w:r>
          </w:p>
        </w:tc>
        <w:tc>
          <w:tcPr>
            <w:tcW w:w="1446" w:type="dxa"/>
          </w:tcPr>
          <w:p w14:paraId="07B0500F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FC0C38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16F1ED0" w14:textId="77777777" w:rsidTr="00AD0DF4">
        <w:tc>
          <w:tcPr>
            <w:tcW w:w="5920" w:type="dxa"/>
          </w:tcPr>
          <w:p w14:paraId="3CCA1C66" w14:textId="77777777" w:rsidR="00F63DFB" w:rsidRPr="00990D96" w:rsidRDefault="00F63DFB" w:rsidP="00F63DFB">
            <w:pPr>
              <w:numPr>
                <w:ilvl w:val="0"/>
                <w:numId w:val="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Access track is as per design and suitable.</w:t>
            </w:r>
          </w:p>
        </w:tc>
        <w:tc>
          <w:tcPr>
            <w:tcW w:w="1446" w:type="dxa"/>
          </w:tcPr>
          <w:p w14:paraId="30B04B60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485EF0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3E725C2" w14:textId="77777777" w:rsidTr="00AD0DF4">
        <w:tc>
          <w:tcPr>
            <w:tcW w:w="5920" w:type="dxa"/>
          </w:tcPr>
          <w:p w14:paraId="2EFDF4B2" w14:textId="77777777" w:rsidR="00F63DFB" w:rsidRPr="00990D96" w:rsidRDefault="00F63DFB" w:rsidP="00F63DFB">
            <w:pPr>
              <w:numPr>
                <w:ilvl w:val="0"/>
                <w:numId w:val="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Lighting pole should be positioned to sufficiently illuminate the wet well and be unobstructed when folded.</w:t>
            </w:r>
          </w:p>
        </w:tc>
        <w:tc>
          <w:tcPr>
            <w:tcW w:w="1446" w:type="dxa"/>
          </w:tcPr>
          <w:p w14:paraId="5FA1100D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F1B630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E810852" w14:textId="77777777" w:rsidTr="00AD0DF4">
        <w:tc>
          <w:tcPr>
            <w:tcW w:w="5920" w:type="dxa"/>
          </w:tcPr>
          <w:p w14:paraId="25A0408C" w14:textId="77777777" w:rsidR="00F63DFB" w:rsidRPr="00990D96" w:rsidRDefault="00F63DFB" w:rsidP="00F63DFB">
            <w:pPr>
              <w:numPr>
                <w:ilvl w:val="0"/>
                <w:numId w:val="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All wet-area cabinets should be self-draining.</w:t>
            </w:r>
          </w:p>
        </w:tc>
        <w:tc>
          <w:tcPr>
            <w:tcW w:w="1446" w:type="dxa"/>
          </w:tcPr>
          <w:p w14:paraId="0FD8EFC3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72C876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6E07193" w14:textId="77777777" w:rsidTr="00AD0DF4">
        <w:tc>
          <w:tcPr>
            <w:tcW w:w="5920" w:type="dxa"/>
          </w:tcPr>
          <w:p w14:paraId="57290722" w14:textId="77777777" w:rsidR="00F63DFB" w:rsidRPr="00990D96" w:rsidRDefault="00F63DFB" w:rsidP="00F63DFB">
            <w:pPr>
              <w:numPr>
                <w:ilvl w:val="0"/>
                <w:numId w:val="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Drain points from solenoids should not go through cabinets, they should run to the bottom of the plinth for discharge.</w:t>
            </w:r>
          </w:p>
        </w:tc>
        <w:tc>
          <w:tcPr>
            <w:tcW w:w="1446" w:type="dxa"/>
          </w:tcPr>
          <w:p w14:paraId="5C0378EB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42B9D9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AFEB31F" w14:textId="77777777" w:rsidTr="00AD0DF4">
        <w:tc>
          <w:tcPr>
            <w:tcW w:w="5920" w:type="dxa"/>
          </w:tcPr>
          <w:p w14:paraId="1B721A01" w14:textId="77777777" w:rsidR="00F63DFB" w:rsidRPr="00990D96" w:rsidRDefault="00F63DFB" w:rsidP="00F63DFB">
            <w:pPr>
              <w:numPr>
                <w:ilvl w:val="0"/>
                <w:numId w:val="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Have traffic risks been considered in the placement of assets?</w:t>
            </w:r>
          </w:p>
        </w:tc>
        <w:tc>
          <w:tcPr>
            <w:tcW w:w="1446" w:type="dxa"/>
          </w:tcPr>
          <w:p w14:paraId="035C46BF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12D193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6A515BE" w14:textId="77777777" w:rsidTr="00AD0DF4">
        <w:tc>
          <w:tcPr>
            <w:tcW w:w="5920" w:type="dxa"/>
          </w:tcPr>
          <w:p w14:paraId="382A6103" w14:textId="77777777" w:rsidR="00F63DFB" w:rsidRPr="00990D96" w:rsidRDefault="00F63DFB" w:rsidP="00F63DFB">
            <w:pPr>
              <w:numPr>
                <w:ilvl w:val="0"/>
                <w:numId w:val="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Site is free of rust.</w:t>
            </w:r>
          </w:p>
        </w:tc>
        <w:tc>
          <w:tcPr>
            <w:tcW w:w="1446" w:type="dxa"/>
          </w:tcPr>
          <w:p w14:paraId="4CD88522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784969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87FD69B" w14:textId="77777777" w:rsidTr="00AD0DF4">
        <w:tc>
          <w:tcPr>
            <w:tcW w:w="5920" w:type="dxa"/>
          </w:tcPr>
          <w:p w14:paraId="063FD046" w14:textId="77777777" w:rsidR="00F63DFB" w:rsidRPr="00990D96" w:rsidRDefault="00F63DFB" w:rsidP="00F63DFB">
            <w:pPr>
              <w:numPr>
                <w:ilvl w:val="0"/>
                <w:numId w:val="5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Switchboard door stays strong enough to withstand high winds.</w:t>
            </w:r>
          </w:p>
        </w:tc>
        <w:tc>
          <w:tcPr>
            <w:tcW w:w="1446" w:type="dxa"/>
          </w:tcPr>
          <w:p w14:paraId="5925D463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51B455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6DA8710" w14:textId="77777777" w:rsidTr="00AD0DF4">
        <w:tc>
          <w:tcPr>
            <w:tcW w:w="5920" w:type="dxa"/>
          </w:tcPr>
          <w:p w14:paraId="4B58B4DA" w14:textId="663CF65A" w:rsidR="00F63DFB" w:rsidRPr="00990D96" w:rsidRDefault="00F63DFB" w:rsidP="00F63DFB">
            <w:pPr>
              <w:numPr>
                <w:ilvl w:val="0"/>
                <w:numId w:val="5"/>
              </w:numPr>
              <w:rPr>
                <w:rFonts w:ascii="Arial" w:hAnsi="Arial" w:cs="Arial"/>
                <w:iCs/>
                <w:sz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Catenaries installed as per standard drawing (</w:t>
            </w:r>
            <w:r w:rsidR="0022289B" w:rsidRPr="00990D96">
              <w:rPr>
                <w:rFonts w:ascii="Arial" w:hAnsi="Arial" w:cs="Arial"/>
                <w:iCs/>
                <w:sz w:val="20"/>
                <w:highlight w:val="yellow"/>
              </w:rPr>
              <w:t>LSC</w:t>
            </w:r>
            <w:r w:rsidRPr="00990D96">
              <w:rPr>
                <w:rFonts w:ascii="Arial" w:hAnsi="Arial" w:cs="Arial"/>
                <w:iCs/>
                <w:sz w:val="20"/>
                <w:highlight w:val="yellow"/>
              </w:rPr>
              <w:t>_STD_030).</w:t>
            </w:r>
          </w:p>
        </w:tc>
        <w:tc>
          <w:tcPr>
            <w:tcW w:w="1446" w:type="dxa"/>
          </w:tcPr>
          <w:p w14:paraId="251EE00B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85DF76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5220796" w14:textId="77777777" w:rsidTr="00AD0DF4">
        <w:tc>
          <w:tcPr>
            <w:tcW w:w="5920" w:type="dxa"/>
          </w:tcPr>
          <w:p w14:paraId="287C3872" w14:textId="77777777" w:rsidR="00F63DFB" w:rsidRPr="00FE2C78" w:rsidRDefault="00F63DFB" w:rsidP="00AD0DF4">
            <w:pPr>
              <w:spacing w:before="240" w:after="60"/>
              <w:outlineLvl w:val="8"/>
              <w:rPr>
                <w:rFonts w:ascii="Arial" w:hAnsi="Arial" w:cs="Arial"/>
                <w:b/>
                <w:color w:val="0070C0"/>
              </w:rPr>
            </w:pPr>
            <w:r w:rsidRPr="00FE2C78">
              <w:rPr>
                <w:rFonts w:ascii="Arial" w:hAnsi="Arial" w:cs="Arial"/>
                <w:b/>
                <w:color w:val="0070C0"/>
              </w:rPr>
              <w:t>Wet Well, Valve Pit, Detention Tank Common Items</w:t>
            </w:r>
          </w:p>
        </w:tc>
        <w:tc>
          <w:tcPr>
            <w:tcW w:w="1446" w:type="dxa"/>
          </w:tcPr>
          <w:p w14:paraId="408E39C4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4AF191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9CAB1CA" w14:textId="77777777" w:rsidTr="00AD0DF4">
        <w:tc>
          <w:tcPr>
            <w:tcW w:w="5920" w:type="dxa"/>
          </w:tcPr>
          <w:p w14:paraId="358A035F" w14:textId="77777777" w:rsidR="00F63DFB" w:rsidRPr="00990D96" w:rsidRDefault="00F63DFB" w:rsidP="00F63DF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Is pump-out point installed as per drawings (e.g. </w:t>
            </w:r>
            <w:r w:rsidRPr="00990D9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80mm</w:t>
            </w:r>
            <w:r w:rsidRPr="00990D9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90D96">
              <w:rPr>
                <w:rFonts w:ascii="Arial" w:hAnsi="Arial" w:cs="Arial"/>
                <w:sz w:val="20"/>
                <w:szCs w:val="20"/>
              </w:rPr>
              <w:t>Camlock).</w:t>
            </w:r>
          </w:p>
        </w:tc>
        <w:tc>
          <w:tcPr>
            <w:tcW w:w="1446" w:type="dxa"/>
          </w:tcPr>
          <w:p w14:paraId="0AB03359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AE9D06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A1EA265" w14:textId="77777777" w:rsidTr="00AD0DF4">
        <w:tc>
          <w:tcPr>
            <w:tcW w:w="5920" w:type="dxa"/>
          </w:tcPr>
          <w:p w14:paraId="50137E94" w14:textId="77777777" w:rsidR="00F63DFB" w:rsidRPr="00990D96" w:rsidRDefault="00F63DFB" w:rsidP="00F63DF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Covers installed as per design. 1m clear space (concrete path) around all access </w:t>
            </w:r>
            <w:proofErr w:type="gramStart"/>
            <w:r w:rsidRPr="00990D96">
              <w:rPr>
                <w:rFonts w:ascii="Arial" w:hAnsi="Arial" w:cs="Arial"/>
                <w:sz w:val="20"/>
                <w:szCs w:val="20"/>
              </w:rPr>
              <w:t>points, when</w:t>
            </w:r>
            <w:proofErr w:type="gramEnd"/>
            <w:r w:rsidRPr="00990D96">
              <w:rPr>
                <w:rFonts w:ascii="Arial" w:hAnsi="Arial" w:cs="Arial"/>
                <w:sz w:val="20"/>
                <w:szCs w:val="20"/>
              </w:rPr>
              <w:t xml:space="preserve"> lids/covers open.</w:t>
            </w:r>
          </w:p>
        </w:tc>
        <w:tc>
          <w:tcPr>
            <w:tcW w:w="1446" w:type="dxa"/>
          </w:tcPr>
          <w:p w14:paraId="16EBD8B2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E4F1D6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0BA7373" w14:textId="77777777" w:rsidTr="00AD0DF4">
        <w:tc>
          <w:tcPr>
            <w:tcW w:w="5920" w:type="dxa"/>
          </w:tcPr>
          <w:p w14:paraId="2448B5B7" w14:textId="77777777" w:rsidR="00F63DFB" w:rsidRPr="00990D96" w:rsidRDefault="00F63DFB" w:rsidP="00F63DF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Wet Well, Valve Pit &amp; Detention Tank to be epoxy coated.</w:t>
            </w:r>
          </w:p>
        </w:tc>
        <w:tc>
          <w:tcPr>
            <w:tcW w:w="1446" w:type="dxa"/>
          </w:tcPr>
          <w:p w14:paraId="146FE9BA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66398C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F051E80" w14:textId="77777777" w:rsidTr="00AD0DF4">
        <w:tc>
          <w:tcPr>
            <w:tcW w:w="5920" w:type="dxa"/>
          </w:tcPr>
          <w:p w14:paraId="0BEBB01D" w14:textId="77777777" w:rsidR="00F63DFB" w:rsidRPr="00990D96" w:rsidRDefault="00F63DFB" w:rsidP="00F63DF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 xml:space="preserve">Gratings designed with consideration for access to instruments, spindles, valves, etc. Consideration for </w:t>
            </w:r>
            <w:proofErr w:type="spellStart"/>
            <w:r w:rsidRPr="00990D96">
              <w:rPr>
                <w:rFonts w:ascii="Arial" w:hAnsi="Arial" w:cs="Arial"/>
                <w:iCs/>
                <w:sz w:val="20"/>
              </w:rPr>
              <w:t>eduction</w:t>
            </w:r>
            <w:proofErr w:type="spellEnd"/>
            <w:r w:rsidRPr="00990D96">
              <w:rPr>
                <w:rFonts w:ascii="Arial" w:hAnsi="Arial" w:cs="Arial"/>
                <w:iCs/>
                <w:sz w:val="20"/>
              </w:rPr>
              <w:t xml:space="preserve"> hose access. </w:t>
            </w:r>
          </w:p>
        </w:tc>
        <w:tc>
          <w:tcPr>
            <w:tcW w:w="1446" w:type="dxa"/>
          </w:tcPr>
          <w:p w14:paraId="6BCFF7E3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65C361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FCE0104" w14:textId="77777777" w:rsidTr="00AD0DF4">
        <w:tc>
          <w:tcPr>
            <w:tcW w:w="5920" w:type="dxa"/>
          </w:tcPr>
          <w:p w14:paraId="32701288" w14:textId="77777777" w:rsidR="00F63DFB" w:rsidRPr="00990D96" w:rsidRDefault="00F63DFB" w:rsidP="00F63DF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Davit arm bases are stainless steel and cast into the slab.</w:t>
            </w:r>
          </w:p>
        </w:tc>
        <w:tc>
          <w:tcPr>
            <w:tcW w:w="1446" w:type="dxa"/>
          </w:tcPr>
          <w:p w14:paraId="1083B2F7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75731E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6EB35A8" w14:textId="77777777" w:rsidTr="00AD0DF4">
        <w:tc>
          <w:tcPr>
            <w:tcW w:w="5920" w:type="dxa"/>
          </w:tcPr>
          <w:p w14:paraId="7D09DC5A" w14:textId="77777777" w:rsidR="00F63DFB" w:rsidRPr="00990D96" w:rsidRDefault="00F63DFB" w:rsidP="00AD0DF4">
            <w:pPr>
              <w:spacing w:before="240" w:after="60"/>
              <w:outlineLvl w:val="8"/>
              <w:rPr>
                <w:rFonts w:ascii="Arial" w:hAnsi="Arial" w:cs="Arial"/>
                <w:b/>
              </w:rPr>
            </w:pPr>
            <w:r w:rsidRPr="00990D96">
              <w:rPr>
                <w:rFonts w:ascii="Arial" w:hAnsi="Arial" w:cs="Arial"/>
                <w:b/>
              </w:rPr>
              <w:t>Wet Well Specific Items</w:t>
            </w:r>
          </w:p>
        </w:tc>
        <w:tc>
          <w:tcPr>
            <w:tcW w:w="1446" w:type="dxa"/>
          </w:tcPr>
          <w:p w14:paraId="7E576A18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8E0F3B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2BA5379" w14:textId="77777777" w:rsidTr="00AD0DF4">
        <w:tc>
          <w:tcPr>
            <w:tcW w:w="5920" w:type="dxa"/>
          </w:tcPr>
          <w:p w14:paraId="7876452B" w14:textId="77777777" w:rsidR="00F63DFB" w:rsidRPr="00990D96" w:rsidRDefault="00F63DFB" w:rsidP="00F63DF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Is the drop pipe on the inlet pipework with inspection opening at top and </w:t>
            </w:r>
            <w:proofErr w:type="gramStart"/>
            <w:r w:rsidRPr="00990D9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45 degree</w:t>
            </w:r>
            <w:proofErr w:type="gramEnd"/>
            <w:r w:rsidRPr="00990D9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90D96">
              <w:rPr>
                <w:rFonts w:ascii="Arial" w:hAnsi="Arial" w:cs="Arial"/>
                <w:sz w:val="20"/>
                <w:szCs w:val="20"/>
              </w:rPr>
              <w:t>directional bend at exit?</w:t>
            </w:r>
          </w:p>
        </w:tc>
        <w:tc>
          <w:tcPr>
            <w:tcW w:w="1446" w:type="dxa"/>
          </w:tcPr>
          <w:p w14:paraId="6C488C56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3CBA0D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B8AEFA6" w14:textId="77777777" w:rsidTr="00AD0DF4">
        <w:tc>
          <w:tcPr>
            <w:tcW w:w="5920" w:type="dxa"/>
          </w:tcPr>
          <w:p w14:paraId="51211F20" w14:textId="77777777" w:rsidR="00F63DFB" w:rsidRPr="00990D96" w:rsidRDefault="00F63DFB" w:rsidP="00F63DF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Sufficient depth to inlet line for non-drowned inlets. Cut in level to inlet </w:t>
            </w:r>
            <w:r w:rsidRPr="00990D9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&gt;0.8m</w:t>
            </w:r>
            <w:r w:rsidRPr="00990D9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7EB3E41D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433667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BF1B6B0" w14:textId="77777777" w:rsidTr="00AD0DF4">
        <w:tc>
          <w:tcPr>
            <w:tcW w:w="5920" w:type="dxa"/>
          </w:tcPr>
          <w:p w14:paraId="4C18922A" w14:textId="77777777" w:rsidR="00F63DFB" w:rsidRPr="00990D96" w:rsidRDefault="00F63DFB" w:rsidP="00F63DF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Covers placed to be such that direct removal of pumps is achievable by crane truck.</w:t>
            </w:r>
          </w:p>
        </w:tc>
        <w:tc>
          <w:tcPr>
            <w:tcW w:w="1446" w:type="dxa"/>
          </w:tcPr>
          <w:p w14:paraId="65AC2D99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5E2658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645EE99" w14:textId="77777777" w:rsidTr="00AD0DF4">
        <w:tc>
          <w:tcPr>
            <w:tcW w:w="5920" w:type="dxa"/>
          </w:tcPr>
          <w:p w14:paraId="12FA6B09" w14:textId="77777777" w:rsidR="00F63DFB" w:rsidRPr="00990D96" w:rsidRDefault="00F63DFB" w:rsidP="00F63DFB">
            <w:pPr>
              <w:numPr>
                <w:ilvl w:val="0"/>
                <w:numId w:val="7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Ensure wet well functionally seals.</w:t>
            </w:r>
          </w:p>
        </w:tc>
        <w:tc>
          <w:tcPr>
            <w:tcW w:w="1446" w:type="dxa"/>
          </w:tcPr>
          <w:p w14:paraId="2BE8FDBB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5AB106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6CC62F8" w14:textId="77777777" w:rsidTr="00AD0DF4">
        <w:tc>
          <w:tcPr>
            <w:tcW w:w="5920" w:type="dxa"/>
          </w:tcPr>
          <w:p w14:paraId="03DF3F00" w14:textId="77777777" w:rsidR="00F63DFB" w:rsidRPr="00990D96" w:rsidRDefault="00F63DFB" w:rsidP="00AD0DF4">
            <w:pPr>
              <w:spacing w:before="240" w:after="60"/>
              <w:outlineLvl w:val="8"/>
              <w:rPr>
                <w:rFonts w:ascii="Arial" w:hAnsi="Arial" w:cs="Arial"/>
                <w:b/>
              </w:rPr>
            </w:pPr>
            <w:r w:rsidRPr="00990D96">
              <w:rPr>
                <w:rFonts w:ascii="Arial" w:hAnsi="Arial" w:cs="Arial"/>
                <w:b/>
              </w:rPr>
              <w:t>Valve Pit Specific Items</w:t>
            </w:r>
          </w:p>
        </w:tc>
        <w:tc>
          <w:tcPr>
            <w:tcW w:w="1446" w:type="dxa"/>
          </w:tcPr>
          <w:p w14:paraId="26808731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CF3260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97DBACD" w14:textId="77777777" w:rsidTr="00AD0DF4">
        <w:tc>
          <w:tcPr>
            <w:tcW w:w="5920" w:type="dxa"/>
          </w:tcPr>
          <w:p w14:paraId="29FD929F" w14:textId="77777777" w:rsidR="00F63DFB" w:rsidRPr="00990D96" w:rsidRDefault="00F63DFB" w:rsidP="00F63DFB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Placement of covers to be such that direct removal of valves is achievable by crane truck.</w:t>
            </w:r>
          </w:p>
        </w:tc>
        <w:tc>
          <w:tcPr>
            <w:tcW w:w="1446" w:type="dxa"/>
          </w:tcPr>
          <w:p w14:paraId="7FEE9F05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578B0A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9CCFD5E" w14:textId="77777777" w:rsidTr="00AD0DF4">
        <w:tc>
          <w:tcPr>
            <w:tcW w:w="5920" w:type="dxa"/>
          </w:tcPr>
          <w:p w14:paraId="27741ED8" w14:textId="77777777" w:rsidR="00F63DFB" w:rsidRPr="00990D96" w:rsidRDefault="00F63DFB" w:rsidP="00F63DFB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Valve pit to be self-draining with flap gate.</w:t>
            </w:r>
          </w:p>
        </w:tc>
        <w:tc>
          <w:tcPr>
            <w:tcW w:w="1446" w:type="dxa"/>
          </w:tcPr>
          <w:p w14:paraId="2CD01A90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97D4D6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DC3A63D" w14:textId="77777777" w:rsidTr="00AD0DF4">
        <w:tc>
          <w:tcPr>
            <w:tcW w:w="5920" w:type="dxa"/>
          </w:tcPr>
          <w:p w14:paraId="5820E101" w14:textId="77777777" w:rsidR="00F63DFB" w:rsidRPr="00990D96" w:rsidRDefault="00F63DFB" w:rsidP="00AD0DF4">
            <w:pPr>
              <w:spacing w:before="240" w:after="60"/>
              <w:outlineLvl w:val="8"/>
              <w:rPr>
                <w:rFonts w:ascii="Arial" w:hAnsi="Arial" w:cs="Arial"/>
                <w:b/>
              </w:rPr>
            </w:pPr>
            <w:r w:rsidRPr="00990D96">
              <w:rPr>
                <w:rFonts w:ascii="Arial" w:hAnsi="Arial" w:cs="Arial"/>
                <w:b/>
              </w:rPr>
              <w:lastRenderedPageBreak/>
              <w:t>Detention Tank Specific Items</w:t>
            </w:r>
          </w:p>
        </w:tc>
        <w:tc>
          <w:tcPr>
            <w:tcW w:w="1446" w:type="dxa"/>
          </w:tcPr>
          <w:p w14:paraId="0064C5C0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02F6D2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3E17ADE" w14:textId="77777777" w:rsidTr="00AD0DF4">
        <w:tc>
          <w:tcPr>
            <w:tcW w:w="5920" w:type="dxa"/>
          </w:tcPr>
          <w:p w14:paraId="65CD531E" w14:textId="77777777" w:rsidR="00F63DFB" w:rsidRPr="00990D96" w:rsidRDefault="00F63DFB" w:rsidP="00F63DF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Detention tank isolation valves checked. </w:t>
            </w:r>
          </w:p>
        </w:tc>
        <w:tc>
          <w:tcPr>
            <w:tcW w:w="1446" w:type="dxa"/>
          </w:tcPr>
          <w:p w14:paraId="10FA8164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42847C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C58E54D" w14:textId="77777777" w:rsidTr="00AD0DF4">
        <w:tc>
          <w:tcPr>
            <w:tcW w:w="5920" w:type="dxa"/>
          </w:tcPr>
          <w:p w14:paraId="4C3346D4" w14:textId="77777777" w:rsidR="00F63DFB" w:rsidRPr="00990D96" w:rsidRDefault="00F63DFB" w:rsidP="00F63DF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Detention Tank flap gates functional.</w:t>
            </w:r>
          </w:p>
        </w:tc>
        <w:tc>
          <w:tcPr>
            <w:tcW w:w="1446" w:type="dxa"/>
          </w:tcPr>
          <w:p w14:paraId="663104FC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992CD0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BF58677" w14:textId="77777777" w:rsidTr="00AD0DF4">
        <w:tc>
          <w:tcPr>
            <w:tcW w:w="5920" w:type="dxa"/>
            <w:vAlign w:val="center"/>
          </w:tcPr>
          <w:p w14:paraId="2961AE97" w14:textId="77777777" w:rsidR="00F63DFB" w:rsidRPr="00990D96" w:rsidRDefault="00F63DFB" w:rsidP="00F63DF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level sensor is working on SCADA.</w:t>
            </w:r>
          </w:p>
        </w:tc>
        <w:tc>
          <w:tcPr>
            <w:tcW w:w="1446" w:type="dxa"/>
          </w:tcPr>
          <w:p w14:paraId="2373A05D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DBCA88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30B1BBD" w14:textId="77777777" w:rsidTr="00AD0DF4">
        <w:tc>
          <w:tcPr>
            <w:tcW w:w="5920" w:type="dxa"/>
            <w:vAlign w:val="center"/>
          </w:tcPr>
          <w:p w14:paraId="153472E0" w14:textId="77777777" w:rsidR="00F63DFB" w:rsidRPr="00990D96" w:rsidRDefault="00F63DFB" w:rsidP="00F63DF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hose/ hydrant connection point is long enough for washing down the detention tank.</w:t>
            </w:r>
          </w:p>
        </w:tc>
        <w:tc>
          <w:tcPr>
            <w:tcW w:w="1446" w:type="dxa"/>
          </w:tcPr>
          <w:p w14:paraId="1827C7BB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2607EE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3F24EAF" w14:textId="77777777" w:rsidTr="00AD0DF4">
        <w:tc>
          <w:tcPr>
            <w:tcW w:w="5920" w:type="dxa"/>
            <w:vAlign w:val="center"/>
          </w:tcPr>
          <w:p w14:paraId="6C33F92D" w14:textId="77777777" w:rsidR="00F63DFB" w:rsidRPr="00990D96" w:rsidRDefault="00F63DFB" w:rsidP="00F63DF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there is adequate access to the detention tanks for cleaning purposes.</w:t>
            </w:r>
          </w:p>
        </w:tc>
        <w:tc>
          <w:tcPr>
            <w:tcW w:w="1446" w:type="dxa"/>
          </w:tcPr>
          <w:p w14:paraId="20EB132F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4BB1D6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B2FAB7E" w14:textId="77777777" w:rsidTr="00AD0DF4">
        <w:tc>
          <w:tcPr>
            <w:tcW w:w="5920" w:type="dxa"/>
            <w:vAlign w:val="center"/>
          </w:tcPr>
          <w:p w14:paraId="31C177CD" w14:textId="77777777" w:rsidR="00F63DFB" w:rsidRPr="00990D96" w:rsidRDefault="00F63DFB" w:rsidP="00F63DFB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there is an approved coating on the wall of the tank.</w:t>
            </w:r>
          </w:p>
        </w:tc>
        <w:tc>
          <w:tcPr>
            <w:tcW w:w="1446" w:type="dxa"/>
          </w:tcPr>
          <w:p w14:paraId="661DC06C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6BDDFB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42BFA7F" w14:textId="77777777" w:rsidTr="00AD0DF4">
        <w:tc>
          <w:tcPr>
            <w:tcW w:w="5920" w:type="dxa"/>
          </w:tcPr>
          <w:p w14:paraId="5ED2DB49" w14:textId="77777777" w:rsidR="00F63DFB" w:rsidRPr="00F148EC" w:rsidRDefault="00F63DFB" w:rsidP="00AD0DF4">
            <w:pPr>
              <w:spacing w:before="240" w:after="60"/>
              <w:outlineLvl w:val="8"/>
              <w:rPr>
                <w:rFonts w:ascii="Arial" w:hAnsi="Arial" w:cs="Arial"/>
                <w:b/>
                <w:color w:val="0070C0"/>
              </w:rPr>
            </w:pPr>
            <w:r w:rsidRPr="00F148EC">
              <w:rPr>
                <w:rFonts w:ascii="Arial" w:hAnsi="Arial" w:cs="Arial"/>
                <w:b/>
                <w:color w:val="0070C0"/>
              </w:rPr>
              <w:t xml:space="preserve">Other Services </w:t>
            </w:r>
          </w:p>
        </w:tc>
        <w:tc>
          <w:tcPr>
            <w:tcW w:w="1446" w:type="dxa"/>
          </w:tcPr>
          <w:p w14:paraId="5A33698B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64D42A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8FC71B0" w14:textId="77777777" w:rsidTr="00AD0DF4">
        <w:tc>
          <w:tcPr>
            <w:tcW w:w="5920" w:type="dxa"/>
          </w:tcPr>
          <w:p w14:paraId="76358631" w14:textId="77777777" w:rsidR="00F63DFB" w:rsidRPr="00990D96" w:rsidRDefault="00F63DFB" w:rsidP="00F63DFB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water service has been fitted with an approved back flow prevention device and hose reel in cabinet. Backflow device must be tested and tagged.</w:t>
            </w:r>
          </w:p>
        </w:tc>
        <w:tc>
          <w:tcPr>
            <w:tcW w:w="1446" w:type="dxa"/>
          </w:tcPr>
          <w:p w14:paraId="7E6A0A02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0EEF3B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FA3D256" w14:textId="77777777" w:rsidTr="00AD0DF4">
        <w:tc>
          <w:tcPr>
            <w:tcW w:w="5920" w:type="dxa"/>
          </w:tcPr>
          <w:p w14:paraId="37A2632D" w14:textId="77777777" w:rsidR="00F63DFB" w:rsidRPr="00990D96" w:rsidDel="001E6F93" w:rsidRDefault="00F63DFB" w:rsidP="00F63DFB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all conduits through the top slab have been sealed to prevent odour escaping.</w:t>
            </w:r>
          </w:p>
        </w:tc>
        <w:tc>
          <w:tcPr>
            <w:tcW w:w="1446" w:type="dxa"/>
          </w:tcPr>
          <w:p w14:paraId="6BC380F3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36CEAE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0CC6696" w14:textId="77777777" w:rsidTr="00AD0DF4">
        <w:tc>
          <w:tcPr>
            <w:tcW w:w="5920" w:type="dxa"/>
          </w:tcPr>
          <w:p w14:paraId="0AC90104" w14:textId="77777777" w:rsidR="00F63DFB" w:rsidRPr="00990D96" w:rsidRDefault="00F63DFB" w:rsidP="00F63DFB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electricity is below ground, not above.</w:t>
            </w:r>
          </w:p>
        </w:tc>
        <w:tc>
          <w:tcPr>
            <w:tcW w:w="1446" w:type="dxa"/>
          </w:tcPr>
          <w:p w14:paraId="5C38ACC6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491C39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D27865B" w14:textId="77777777" w:rsidTr="00AD0DF4">
        <w:tc>
          <w:tcPr>
            <w:tcW w:w="5920" w:type="dxa"/>
          </w:tcPr>
          <w:p w14:paraId="1C8864F5" w14:textId="77777777" w:rsidR="00F63DFB" w:rsidRPr="00990D96" w:rsidRDefault="00F63DFB" w:rsidP="00F63DFB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access track is in accordance with the design drawings.</w:t>
            </w:r>
          </w:p>
        </w:tc>
        <w:tc>
          <w:tcPr>
            <w:tcW w:w="1446" w:type="dxa"/>
          </w:tcPr>
          <w:p w14:paraId="3795C406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8DFCCA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EA9F178" w14:textId="77777777" w:rsidTr="00AD0DF4">
        <w:tc>
          <w:tcPr>
            <w:tcW w:w="5920" w:type="dxa"/>
          </w:tcPr>
          <w:p w14:paraId="205A3B02" w14:textId="77777777" w:rsidR="00F63DFB" w:rsidRPr="00990D96" w:rsidRDefault="00F63DFB" w:rsidP="00F63DFB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adequate site drainage has been provided.</w:t>
            </w:r>
          </w:p>
        </w:tc>
        <w:tc>
          <w:tcPr>
            <w:tcW w:w="1446" w:type="dxa"/>
          </w:tcPr>
          <w:p w14:paraId="40968F92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0EB7B1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132B754" w14:textId="77777777" w:rsidTr="00AD0DF4">
        <w:tc>
          <w:tcPr>
            <w:tcW w:w="5920" w:type="dxa"/>
          </w:tcPr>
          <w:p w14:paraId="48A15F49" w14:textId="77777777" w:rsidR="00F63DFB" w:rsidRPr="00990D96" w:rsidRDefault="00F63DFB" w:rsidP="00F63DFB">
            <w:pPr>
              <w:numPr>
                <w:ilvl w:val="0"/>
                <w:numId w:val="10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All disused conduits must be grouted.</w:t>
            </w:r>
          </w:p>
        </w:tc>
        <w:tc>
          <w:tcPr>
            <w:tcW w:w="1446" w:type="dxa"/>
          </w:tcPr>
          <w:p w14:paraId="71D1536D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7A699F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11BFA1C" w14:textId="77777777" w:rsidTr="00AD0DF4">
        <w:tc>
          <w:tcPr>
            <w:tcW w:w="5920" w:type="dxa"/>
          </w:tcPr>
          <w:p w14:paraId="31AFDEB1" w14:textId="77777777" w:rsidR="00F63DFB" w:rsidRPr="00990D96" w:rsidRDefault="00F63DFB" w:rsidP="00F63DFB">
            <w:pPr>
              <w:numPr>
                <w:ilvl w:val="0"/>
                <w:numId w:val="10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Verify that all recycled water hoses and lines are purple.</w:t>
            </w:r>
          </w:p>
        </w:tc>
        <w:tc>
          <w:tcPr>
            <w:tcW w:w="1446" w:type="dxa"/>
          </w:tcPr>
          <w:p w14:paraId="42FF0996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1F9ECD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A2668DD" w14:textId="77777777" w:rsidTr="00AD0DF4">
        <w:tc>
          <w:tcPr>
            <w:tcW w:w="5920" w:type="dxa"/>
            <w:shd w:val="clear" w:color="auto" w:fill="auto"/>
          </w:tcPr>
          <w:p w14:paraId="3956E3A2" w14:textId="77777777" w:rsidR="00F63DFB" w:rsidRPr="00990D96" w:rsidRDefault="00F63DFB" w:rsidP="00F63DFB">
            <w:pPr>
              <w:numPr>
                <w:ilvl w:val="0"/>
                <w:numId w:val="10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Verify hose reel is not painted red.</w:t>
            </w:r>
          </w:p>
        </w:tc>
        <w:tc>
          <w:tcPr>
            <w:tcW w:w="1446" w:type="dxa"/>
          </w:tcPr>
          <w:p w14:paraId="55678110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CF1A07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9F74A16" w14:textId="77777777" w:rsidTr="00AD0DF4">
        <w:tc>
          <w:tcPr>
            <w:tcW w:w="5920" w:type="dxa"/>
          </w:tcPr>
          <w:p w14:paraId="5E91DCE5" w14:textId="77777777" w:rsidR="00F63DFB" w:rsidRPr="00F148EC" w:rsidDel="001E6F93" w:rsidRDefault="00F63DFB" w:rsidP="00AD0DF4">
            <w:pPr>
              <w:spacing w:before="240" w:after="60"/>
              <w:outlineLvl w:val="8"/>
              <w:rPr>
                <w:rFonts w:ascii="Arial" w:hAnsi="Arial" w:cs="Arial"/>
                <w:b/>
                <w:color w:val="0070C0"/>
              </w:rPr>
            </w:pPr>
            <w:r w:rsidRPr="00F148EC">
              <w:rPr>
                <w:rFonts w:ascii="Arial" w:hAnsi="Arial" w:cs="Arial"/>
                <w:b/>
                <w:color w:val="0070C0"/>
                <w:sz w:val="28"/>
                <w:szCs w:val="28"/>
              </w:rPr>
              <w:t>Electrical Equipment</w:t>
            </w:r>
          </w:p>
        </w:tc>
        <w:tc>
          <w:tcPr>
            <w:tcW w:w="1446" w:type="dxa"/>
          </w:tcPr>
          <w:p w14:paraId="1CD42BA3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ADC04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DB7F23E" w14:textId="77777777" w:rsidTr="00AD0DF4">
        <w:tc>
          <w:tcPr>
            <w:tcW w:w="5920" w:type="dxa"/>
          </w:tcPr>
          <w:p w14:paraId="7EE21683" w14:textId="2EBDD443" w:rsidR="00F63DFB" w:rsidRPr="00990D96" w:rsidRDefault="00F63DFB" w:rsidP="00F63DFB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that the Electrical equipment </w:t>
            </w:r>
            <w:proofErr w:type="gramStart"/>
            <w:r w:rsidRPr="00990D96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990D96">
              <w:rPr>
                <w:rFonts w:ascii="Arial" w:hAnsi="Arial" w:cs="Arial"/>
                <w:sz w:val="20"/>
                <w:szCs w:val="20"/>
              </w:rPr>
              <w:t xml:space="preserve"> designed and constructed per the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Waste Water Pump Station Electrical </w:t>
            </w:r>
            <w:r w:rsidRPr="00990D9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Design and Construction Specification 02-163.1.</w:t>
            </w:r>
          </w:p>
        </w:tc>
        <w:tc>
          <w:tcPr>
            <w:tcW w:w="1446" w:type="dxa"/>
          </w:tcPr>
          <w:p w14:paraId="4286AEB4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E906D5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332779F" w14:textId="77777777" w:rsidTr="00AD0DF4">
        <w:tc>
          <w:tcPr>
            <w:tcW w:w="5920" w:type="dxa"/>
          </w:tcPr>
          <w:p w14:paraId="74D51EB2" w14:textId="0F2B5D57" w:rsidR="00F63DFB" w:rsidRPr="00990D96" w:rsidRDefault="00F63DFB" w:rsidP="00F63DFB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that the Electrical equipment installed are per the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Electrical Performance </w:t>
            </w:r>
            <w:r w:rsidRPr="00990D9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Specification AM2714.</w:t>
            </w:r>
          </w:p>
        </w:tc>
        <w:tc>
          <w:tcPr>
            <w:tcW w:w="1446" w:type="dxa"/>
          </w:tcPr>
          <w:p w14:paraId="2F077B44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10A90F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DB24F46" w14:textId="77777777" w:rsidTr="00AD0DF4">
        <w:tc>
          <w:tcPr>
            <w:tcW w:w="5920" w:type="dxa"/>
          </w:tcPr>
          <w:p w14:paraId="1223DA11" w14:textId="77777777" w:rsidR="00F63DFB" w:rsidRPr="00990D96" w:rsidRDefault="00F63DFB" w:rsidP="00F63DFB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all Electrical equipment has been tested as per </w:t>
            </w:r>
            <w:r w:rsidRPr="00990D96">
              <w:rPr>
                <w:rFonts w:ascii="Arial" w:hAnsi="Arial" w:cs="Arial"/>
                <w:sz w:val="20"/>
                <w:szCs w:val="20"/>
                <w:highlight w:val="yellow"/>
              </w:rPr>
              <w:t>Appendix 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– Commissioning Inspection </w:t>
            </w:r>
            <w:r w:rsidRPr="00990D96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Test Sheet of AM2714.</w:t>
            </w:r>
          </w:p>
        </w:tc>
        <w:tc>
          <w:tcPr>
            <w:tcW w:w="1446" w:type="dxa"/>
          </w:tcPr>
          <w:p w14:paraId="047186B6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49A101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0C8BCF6" w14:textId="77777777" w:rsidTr="00AD0DF4">
        <w:tc>
          <w:tcPr>
            <w:tcW w:w="5920" w:type="dxa"/>
          </w:tcPr>
          <w:p w14:paraId="2C97F4D7" w14:textId="77777777" w:rsidR="00F63DFB" w:rsidRPr="00990D96" w:rsidRDefault="00F63DFB" w:rsidP="00F63DFB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Station Identification plaque has been fitted to the electrical cabinet.</w:t>
            </w:r>
          </w:p>
        </w:tc>
        <w:tc>
          <w:tcPr>
            <w:tcW w:w="1446" w:type="dxa"/>
          </w:tcPr>
          <w:p w14:paraId="5C98AFB9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9A4151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34A5C52" w14:textId="77777777" w:rsidTr="00AD0DF4">
        <w:tc>
          <w:tcPr>
            <w:tcW w:w="5920" w:type="dxa"/>
          </w:tcPr>
          <w:p w14:paraId="3005D880" w14:textId="18BEBC2E" w:rsidR="00F63DFB" w:rsidRPr="00990D96" w:rsidRDefault="00F63DFB" w:rsidP="00F63DFB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that the telemetry aerial has adequate protection in accordance with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specification.</w:t>
            </w:r>
          </w:p>
        </w:tc>
        <w:tc>
          <w:tcPr>
            <w:tcW w:w="1446" w:type="dxa"/>
          </w:tcPr>
          <w:p w14:paraId="6B4F63A4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AE784F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F4726C8" w14:textId="77777777" w:rsidTr="00AD0DF4">
        <w:tc>
          <w:tcPr>
            <w:tcW w:w="5920" w:type="dxa"/>
          </w:tcPr>
          <w:p w14:paraId="16C485AA" w14:textId="77777777" w:rsidR="00F63DFB" w:rsidRPr="00990D96" w:rsidRDefault="00F63DFB" w:rsidP="00F63DFB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external lighting over the switchboard has been provided.</w:t>
            </w:r>
          </w:p>
        </w:tc>
        <w:tc>
          <w:tcPr>
            <w:tcW w:w="1446" w:type="dxa"/>
          </w:tcPr>
          <w:p w14:paraId="0C48965D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BD2BD3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7ABDCDD6" w14:textId="77777777" w:rsidTr="00AD0DF4">
        <w:tc>
          <w:tcPr>
            <w:tcW w:w="5920" w:type="dxa"/>
          </w:tcPr>
          <w:p w14:paraId="37A77410" w14:textId="5B52E27D" w:rsidR="00F63DFB" w:rsidRPr="00990D96" w:rsidRDefault="00F63DFB" w:rsidP="00F63DFB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that the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locks fitted to switchboard and operational.</w:t>
            </w:r>
          </w:p>
        </w:tc>
        <w:tc>
          <w:tcPr>
            <w:tcW w:w="1446" w:type="dxa"/>
          </w:tcPr>
          <w:p w14:paraId="2E1C6680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950A6E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8F4CD35" w14:textId="77777777" w:rsidTr="00AD0DF4">
        <w:tc>
          <w:tcPr>
            <w:tcW w:w="5920" w:type="dxa"/>
          </w:tcPr>
          <w:p w14:paraId="5E8E8D91" w14:textId="77777777" w:rsidR="00F63DFB" w:rsidRPr="00990D96" w:rsidRDefault="00F63DFB" w:rsidP="00F63DFB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quick link generator connectors provided.</w:t>
            </w:r>
          </w:p>
        </w:tc>
        <w:tc>
          <w:tcPr>
            <w:tcW w:w="1446" w:type="dxa"/>
          </w:tcPr>
          <w:p w14:paraId="1DD9D336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8888CC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CD06607" w14:textId="77777777" w:rsidTr="00AD0DF4">
        <w:tc>
          <w:tcPr>
            <w:tcW w:w="5920" w:type="dxa"/>
          </w:tcPr>
          <w:p w14:paraId="22712E97" w14:textId="77777777" w:rsidR="00F63DFB" w:rsidRPr="00990D96" w:rsidRDefault="00F63DFB" w:rsidP="00F63DFB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All conduits must be foam filled.</w:t>
            </w:r>
          </w:p>
        </w:tc>
        <w:tc>
          <w:tcPr>
            <w:tcW w:w="1446" w:type="dxa"/>
          </w:tcPr>
          <w:p w14:paraId="6B152381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000519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BECFD2E" w14:textId="77777777" w:rsidTr="00AD0DF4">
        <w:tc>
          <w:tcPr>
            <w:tcW w:w="5920" w:type="dxa"/>
          </w:tcPr>
          <w:p w14:paraId="31E6DB22" w14:textId="77777777" w:rsidR="00F63DFB" w:rsidRPr="00990D96" w:rsidRDefault="00F63DFB" w:rsidP="00F63DFB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Plastic fasteners not to be used in areas exposed to UV-light.</w:t>
            </w:r>
          </w:p>
        </w:tc>
        <w:tc>
          <w:tcPr>
            <w:tcW w:w="1446" w:type="dxa"/>
          </w:tcPr>
          <w:p w14:paraId="007170DC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0362AB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C12004D" w14:textId="77777777" w:rsidTr="00AD0DF4">
        <w:tc>
          <w:tcPr>
            <w:tcW w:w="5920" w:type="dxa"/>
          </w:tcPr>
          <w:p w14:paraId="7DB9C8DA" w14:textId="77777777" w:rsidR="00F63DFB" w:rsidRPr="00990D96" w:rsidRDefault="00F63DFB" w:rsidP="00F63DFB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Cables must not be exposed to UV-light (e.g. within conduit).</w:t>
            </w:r>
          </w:p>
        </w:tc>
        <w:tc>
          <w:tcPr>
            <w:tcW w:w="1446" w:type="dxa"/>
          </w:tcPr>
          <w:p w14:paraId="5B5B5472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C37FFD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B07D246" w14:textId="77777777" w:rsidTr="00AD0DF4">
        <w:tc>
          <w:tcPr>
            <w:tcW w:w="5920" w:type="dxa"/>
          </w:tcPr>
          <w:p w14:paraId="19A25953" w14:textId="77777777" w:rsidR="00F63DFB" w:rsidRPr="00990D96" w:rsidRDefault="00F63DFB" w:rsidP="00F63DFB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Cable glands are properly installed and tightened.</w:t>
            </w:r>
          </w:p>
        </w:tc>
        <w:tc>
          <w:tcPr>
            <w:tcW w:w="1446" w:type="dxa"/>
          </w:tcPr>
          <w:p w14:paraId="04498658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B3927F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AC36620" w14:textId="77777777" w:rsidTr="00AD0DF4">
        <w:tc>
          <w:tcPr>
            <w:tcW w:w="5920" w:type="dxa"/>
          </w:tcPr>
          <w:p w14:paraId="261AB3DA" w14:textId="77777777" w:rsidR="00F63DFB" w:rsidRPr="00990D96" w:rsidRDefault="00F63DFB" w:rsidP="00F63DFB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Cable socks to be fitted to all cables/pump cables.</w:t>
            </w:r>
          </w:p>
        </w:tc>
        <w:tc>
          <w:tcPr>
            <w:tcW w:w="1446" w:type="dxa"/>
          </w:tcPr>
          <w:p w14:paraId="697285BD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8191CD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3A7F84E" w14:textId="77777777" w:rsidTr="00AD0DF4">
        <w:tc>
          <w:tcPr>
            <w:tcW w:w="5920" w:type="dxa"/>
          </w:tcPr>
          <w:p w14:paraId="2531AEBF" w14:textId="77777777" w:rsidR="00F63DFB" w:rsidRPr="00990D96" w:rsidRDefault="00F63DFB" w:rsidP="00AD0DF4">
            <w:pPr>
              <w:spacing w:before="240" w:after="60"/>
              <w:outlineLvl w:val="8"/>
              <w:rPr>
                <w:rFonts w:ascii="Arial" w:hAnsi="Arial" w:cs="Arial"/>
                <w:b/>
                <w:sz w:val="22"/>
                <w:szCs w:val="22"/>
              </w:rPr>
            </w:pPr>
            <w:r w:rsidRPr="00990D96">
              <w:rPr>
                <w:rFonts w:ascii="Arial" w:hAnsi="Arial" w:cs="Arial"/>
                <w:b/>
                <w:color w:val="538135" w:themeColor="accent6" w:themeShade="BF"/>
              </w:rPr>
              <w:t>Concrete</w:t>
            </w:r>
          </w:p>
        </w:tc>
        <w:tc>
          <w:tcPr>
            <w:tcW w:w="1446" w:type="dxa"/>
          </w:tcPr>
          <w:p w14:paraId="7E09960C" w14:textId="77777777" w:rsidR="00F63DFB" w:rsidRPr="00990D96" w:rsidRDefault="00F63DFB" w:rsidP="00AD0DF4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CE4132" w14:textId="77777777" w:rsidR="00F63DFB" w:rsidRPr="00990D96" w:rsidRDefault="00F63DFB" w:rsidP="00AD0DF4">
            <w:pPr>
              <w:keepNext/>
              <w:spacing w:before="240" w:after="6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C4BBFC1" w14:textId="77777777" w:rsidTr="00AD0DF4">
        <w:tc>
          <w:tcPr>
            <w:tcW w:w="5920" w:type="dxa"/>
            <w:shd w:val="clear" w:color="auto" w:fill="auto"/>
          </w:tcPr>
          <w:p w14:paraId="2DED7359" w14:textId="77777777" w:rsidR="00F63DFB" w:rsidRPr="00990D96" w:rsidRDefault="00F63DFB" w:rsidP="00F63DF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no leakage through the concrete structure.</w:t>
            </w:r>
          </w:p>
        </w:tc>
        <w:tc>
          <w:tcPr>
            <w:tcW w:w="1446" w:type="dxa"/>
            <w:shd w:val="clear" w:color="auto" w:fill="auto"/>
          </w:tcPr>
          <w:p w14:paraId="096EDADA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14:paraId="7CCE958A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F63DFB" w:rsidRPr="00990D96" w14:paraId="0101815D" w14:textId="77777777" w:rsidTr="00AD0DF4">
        <w:tc>
          <w:tcPr>
            <w:tcW w:w="5920" w:type="dxa"/>
            <w:shd w:val="clear" w:color="auto" w:fill="auto"/>
          </w:tcPr>
          <w:p w14:paraId="210802E4" w14:textId="77777777" w:rsidR="00F63DFB" w:rsidRPr="00990D96" w:rsidRDefault="00F63DFB" w:rsidP="00F63DF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lastRenderedPageBreak/>
              <w:t>Verify that all chamfers are provided in accordance with the design drawings.</w:t>
            </w:r>
          </w:p>
        </w:tc>
        <w:tc>
          <w:tcPr>
            <w:tcW w:w="1446" w:type="dxa"/>
            <w:shd w:val="clear" w:color="auto" w:fill="auto"/>
          </w:tcPr>
          <w:p w14:paraId="4B63AC02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14:paraId="49CAB7FF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F63DFB" w:rsidRPr="00990D96" w14:paraId="30DCECA2" w14:textId="77777777" w:rsidTr="00AD0DF4">
        <w:tc>
          <w:tcPr>
            <w:tcW w:w="5920" w:type="dxa"/>
            <w:shd w:val="clear" w:color="auto" w:fill="auto"/>
          </w:tcPr>
          <w:p w14:paraId="31CC8A74" w14:textId="77777777" w:rsidR="00F63DFB" w:rsidRPr="00990D96" w:rsidRDefault="00F63DFB" w:rsidP="00F63DFB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below ground concrete structures are dimensionally correct and in accordance with the design drawings.</w:t>
            </w:r>
          </w:p>
        </w:tc>
        <w:tc>
          <w:tcPr>
            <w:tcW w:w="1446" w:type="dxa"/>
            <w:shd w:val="clear" w:color="auto" w:fill="auto"/>
          </w:tcPr>
          <w:p w14:paraId="0EE84A6E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14:paraId="007C051D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F63DFB" w:rsidRPr="00990D96" w14:paraId="50A8D9CC" w14:textId="77777777" w:rsidTr="00AD0DF4">
        <w:tc>
          <w:tcPr>
            <w:tcW w:w="5920" w:type="dxa"/>
            <w:shd w:val="clear" w:color="auto" w:fill="auto"/>
          </w:tcPr>
          <w:p w14:paraId="266EE2CD" w14:textId="592008AC" w:rsidR="00F63DFB" w:rsidRPr="00990D96" w:rsidRDefault="00F63DFB" w:rsidP="00F63DF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the verticality of the structure is within tolerance in accordance with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specifications.</w:t>
            </w:r>
          </w:p>
        </w:tc>
        <w:tc>
          <w:tcPr>
            <w:tcW w:w="1446" w:type="dxa"/>
            <w:shd w:val="clear" w:color="auto" w:fill="auto"/>
          </w:tcPr>
          <w:p w14:paraId="06FF94F0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14:paraId="16017316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F63DFB" w:rsidRPr="00990D96" w14:paraId="5B148BBD" w14:textId="77777777" w:rsidTr="00AD0DF4">
        <w:tc>
          <w:tcPr>
            <w:tcW w:w="5920" w:type="dxa"/>
            <w:shd w:val="clear" w:color="auto" w:fill="auto"/>
          </w:tcPr>
          <w:p w14:paraId="78B859E5" w14:textId="77777777" w:rsidR="00F63DFB" w:rsidRPr="00990D96" w:rsidRDefault="00F63DFB" w:rsidP="00F63DF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benching has been provided in accordance with design drawings.</w:t>
            </w:r>
          </w:p>
        </w:tc>
        <w:tc>
          <w:tcPr>
            <w:tcW w:w="1446" w:type="dxa"/>
            <w:shd w:val="clear" w:color="auto" w:fill="auto"/>
          </w:tcPr>
          <w:p w14:paraId="535DB0E2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14:paraId="4C57B055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F63DFB" w:rsidRPr="00990D96" w14:paraId="6D62B0B6" w14:textId="77777777" w:rsidTr="00AD0DF4">
        <w:tc>
          <w:tcPr>
            <w:tcW w:w="5920" w:type="dxa"/>
            <w:shd w:val="clear" w:color="auto" w:fill="auto"/>
          </w:tcPr>
          <w:p w14:paraId="3E41A9DA" w14:textId="77777777" w:rsidR="00F63DFB" w:rsidRPr="00990D96" w:rsidRDefault="00F63DFB" w:rsidP="00F63DF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there is no damage to any exposed concrete surface.</w:t>
            </w:r>
          </w:p>
        </w:tc>
        <w:tc>
          <w:tcPr>
            <w:tcW w:w="1446" w:type="dxa"/>
            <w:shd w:val="clear" w:color="auto" w:fill="auto"/>
          </w:tcPr>
          <w:p w14:paraId="781DE204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14:paraId="2D749AC8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F63DFB" w:rsidRPr="00990D96" w14:paraId="69176D9E" w14:textId="77777777" w:rsidTr="00AD0DF4">
        <w:tc>
          <w:tcPr>
            <w:tcW w:w="5920" w:type="dxa"/>
            <w:shd w:val="clear" w:color="auto" w:fill="auto"/>
          </w:tcPr>
          <w:p w14:paraId="7E222FF2" w14:textId="77777777" w:rsidR="00F63DFB" w:rsidRPr="00990D96" w:rsidRDefault="00F63DFB" w:rsidP="00F63DF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top slab does not affect the drainage of the site.</w:t>
            </w:r>
          </w:p>
        </w:tc>
        <w:tc>
          <w:tcPr>
            <w:tcW w:w="1446" w:type="dxa"/>
            <w:shd w:val="clear" w:color="auto" w:fill="auto"/>
          </w:tcPr>
          <w:p w14:paraId="0096649C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14:paraId="249E545E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F63DFB" w:rsidRPr="00990D96" w14:paraId="504294F4" w14:textId="77777777" w:rsidTr="00AD0DF4">
        <w:tc>
          <w:tcPr>
            <w:tcW w:w="5920" w:type="dxa"/>
            <w:shd w:val="clear" w:color="auto" w:fill="auto"/>
          </w:tcPr>
          <w:p w14:paraId="42D53914" w14:textId="77777777" w:rsidR="00F63DFB" w:rsidRPr="00990D96" w:rsidRDefault="00F63DFB" w:rsidP="00F63DF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concrete slab is flush with the finished surface level.</w:t>
            </w:r>
          </w:p>
        </w:tc>
        <w:tc>
          <w:tcPr>
            <w:tcW w:w="1446" w:type="dxa"/>
            <w:shd w:val="clear" w:color="auto" w:fill="auto"/>
          </w:tcPr>
          <w:p w14:paraId="08FB7B00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2AA7476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F63DFB" w:rsidRPr="00990D96" w14:paraId="2E35717F" w14:textId="77777777" w:rsidTr="00AD0DF4">
        <w:tc>
          <w:tcPr>
            <w:tcW w:w="5920" w:type="dxa"/>
            <w:shd w:val="clear" w:color="auto" w:fill="auto"/>
          </w:tcPr>
          <w:p w14:paraId="2559366D" w14:textId="77777777" w:rsidR="00F63DFB" w:rsidRPr="00990D96" w:rsidRDefault="00F63DFB" w:rsidP="00F63DF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surface dimensions of the top slab are in accordance with the design drawings.</w:t>
            </w:r>
          </w:p>
        </w:tc>
        <w:tc>
          <w:tcPr>
            <w:tcW w:w="1446" w:type="dxa"/>
            <w:shd w:val="clear" w:color="auto" w:fill="auto"/>
          </w:tcPr>
          <w:p w14:paraId="6A89A8A5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14:paraId="3E17B2DC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F63DFB" w:rsidRPr="00990D96" w14:paraId="74968C57" w14:textId="77777777" w:rsidTr="00AD0DF4">
        <w:tc>
          <w:tcPr>
            <w:tcW w:w="5920" w:type="dxa"/>
            <w:shd w:val="clear" w:color="auto" w:fill="auto"/>
          </w:tcPr>
          <w:p w14:paraId="534FEB3A" w14:textId="77777777" w:rsidR="00F63DFB" w:rsidRPr="00990D96" w:rsidRDefault="00F63DFB" w:rsidP="00F63DF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specified coating to the walls has been applied in accordance with the design drawings (extent/coverage).</w:t>
            </w:r>
          </w:p>
        </w:tc>
        <w:tc>
          <w:tcPr>
            <w:tcW w:w="1446" w:type="dxa"/>
            <w:shd w:val="clear" w:color="auto" w:fill="auto"/>
          </w:tcPr>
          <w:p w14:paraId="3C0004F6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14:paraId="67CB12A1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F63DFB" w:rsidRPr="00990D96" w14:paraId="267491A7" w14:textId="77777777" w:rsidTr="00AD0DF4">
        <w:tc>
          <w:tcPr>
            <w:tcW w:w="5920" w:type="dxa"/>
            <w:shd w:val="clear" w:color="auto" w:fill="auto"/>
          </w:tcPr>
          <w:p w14:paraId="4E92EE59" w14:textId="77777777" w:rsidR="00F63DFB" w:rsidRPr="00F148EC" w:rsidRDefault="00F63DFB" w:rsidP="00AD0DF4">
            <w:pPr>
              <w:spacing w:before="240" w:after="60"/>
              <w:outlineLvl w:val="8"/>
              <w:rPr>
                <w:rFonts w:ascii="Arial" w:hAnsi="Arial" w:cs="Arial"/>
                <w:b/>
                <w:color w:val="0070C0"/>
              </w:rPr>
            </w:pPr>
            <w:r w:rsidRPr="00F148EC">
              <w:rPr>
                <w:rFonts w:ascii="Arial" w:hAnsi="Arial" w:cs="Arial"/>
                <w:b/>
                <w:color w:val="0070C0"/>
              </w:rPr>
              <w:t>OH&amp;S</w:t>
            </w:r>
          </w:p>
        </w:tc>
        <w:tc>
          <w:tcPr>
            <w:tcW w:w="1446" w:type="dxa"/>
            <w:shd w:val="clear" w:color="auto" w:fill="auto"/>
          </w:tcPr>
          <w:p w14:paraId="75CEB933" w14:textId="77777777" w:rsidR="00F63DFB" w:rsidRPr="00990D96" w:rsidRDefault="00F63DFB" w:rsidP="00AD0DF4">
            <w:pPr>
              <w:keepNext/>
              <w:spacing w:before="240" w:after="60"/>
              <w:ind w:left="36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6A3D6CF" w14:textId="77777777" w:rsidR="00F63DFB" w:rsidRPr="00990D96" w:rsidRDefault="00F63DFB" w:rsidP="00AD0DF4">
            <w:pPr>
              <w:keepNext/>
              <w:spacing w:before="240" w:after="60"/>
              <w:ind w:left="36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777A9C8" w14:textId="77777777" w:rsidTr="00AD0DF4">
        <w:tc>
          <w:tcPr>
            <w:tcW w:w="5920" w:type="dxa"/>
            <w:shd w:val="clear" w:color="auto" w:fill="auto"/>
          </w:tcPr>
          <w:p w14:paraId="61046DF6" w14:textId="77777777" w:rsidR="00F63DFB" w:rsidRPr="00990D96" w:rsidRDefault="00F63DFB" w:rsidP="00F63DF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Has a site safety audit been undertaken by the Safety &amp; Wellbeing team?</w:t>
            </w:r>
          </w:p>
        </w:tc>
        <w:tc>
          <w:tcPr>
            <w:tcW w:w="1446" w:type="dxa"/>
            <w:shd w:val="clear" w:color="auto" w:fill="auto"/>
          </w:tcPr>
          <w:p w14:paraId="01FB5C59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127DFA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DB7B4B1" w14:textId="77777777" w:rsidTr="00AD0DF4">
        <w:tc>
          <w:tcPr>
            <w:tcW w:w="5920" w:type="dxa"/>
            <w:shd w:val="clear" w:color="auto" w:fill="auto"/>
          </w:tcPr>
          <w:p w14:paraId="64B90C7C" w14:textId="77777777" w:rsidR="00F63DFB" w:rsidRPr="00990D96" w:rsidRDefault="00F63DFB" w:rsidP="00F63DF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no overhead cables restrict access via crane trucks.</w:t>
            </w:r>
          </w:p>
        </w:tc>
        <w:tc>
          <w:tcPr>
            <w:tcW w:w="1446" w:type="dxa"/>
            <w:shd w:val="clear" w:color="auto" w:fill="auto"/>
          </w:tcPr>
          <w:p w14:paraId="2A20DF0B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197559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E9C31F7" w14:textId="77777777" w:rsidTr="00AD0DF4">
        <w:tc>
          <w:tcPr>
            <w:tcW w:w="5920" w:type="dxa"/>
            <w:shd w:val="clear" w:color="auto" w:fill="auto"/>
          </w:tcPr>
          <w:p w14:paraId="1B9BD095" w14:textId="77777777" w:rsidR="00F63DFB" w:rsidRPr="00990D96" w:rsidRDefault="00F63DFB" w:rsidP="00F63DF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ladder access to wet well, valve pit &amp; detention tank meets OH&amp;S requirements.</w:t>
            </w:r>
          </w:p>
        </w:tc>
        <w:tc>
          <w:tcPr>
            <w:tcW w:w="1446" w:type="dxa"/>
            <w:shd w:val="clear" w:color="auto" w:fill="auto"/>
          </w:tcPr>
          <w:p w14:paraId="439D9548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74CAFE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1688198" w14:textId="77777777" w:rsidTr="00AD0DF4">
        <w:tc>
          <w:tcPr>
            <w:tcW w:w="5920" w:type="dxa"/>
            <w:shd w:val="clear" w:color="auto" w:fill="auto"/>
          </w:tcPr>
          <w:p w14:paraId="19359358" w14:textId="77777777" w:rsidR="00F63DFB" w:rsidRPr="00990D96" w:rsidRDefault="00F63DFB" w:rsidP="00F63DF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all ladders are provided with the extension above the FSL.</w:t>
            </w:r>
          </w:p>
        </w:tc>
        <w:tc>
          <w:tcPr>
            <w:tcW w:w="1446" w:type="dxa"/>
            <w:shd w:val="clear" w:color="auto" w:fill="auto"/>
          </w:tcPr>
          <w:p w14:paraId="37625CCE" w14:textId="77777777" w:rsidR="00F63DFB" w:rsidRPr="00990D96" w:rsidRDefault="00F63DFB" w:rsidP="00AD0D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8F0966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0FED34C" w14:textId="77777777" w:rsidTr="00AD0DF4">
        <w:tc>
          <w:tcPr>
            <w:tcW w:w="5920" w:type="dxa"/>
            <w:shd w:val="clear" w:color="auto" w:fill="auto"/>
          </w:tcPr>
          <w:p w14:paraId="11408182" w14:textId="77777777" w:rsidR="00F63DFB" w:rsidRPr="00990D96" w:rsidRDefault="00F63DFB" w:rsidP="00F63DF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ladders have non-slip treads.</w:t>
            </w:r>
          </w:p>
        </w:tc>
        <w:tc>
          <w:tcPr>
            <w:tcW w:w="1446" w:type="dxa"/>
            <w:shd w:val="clear" w:color="auto" w:fill="auto"/>
          </w:tcPr>
          <w:p w14:paraId="72B5112B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60A0A0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D130F78" w14:textId="77777777" w:rsidTr="00AD0DF4">
        <w:tc>
          <w:tcPr>
            <w:tcW w:w="5920" w:type="dxa"/>
            <w:shd w:val="clear" w:color="auto" w:fill="auto"/>
          </w:tcPr>
          <w:p w14:paraId="0AFCD4CB" w14:textId="77777777" w:rsidR="00F63DFB" w:rsidRPr="00990D96" w:rsidRDefault="00F63DFB" w:rsidP="00F63DF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Have safety cages been specified? Verify that safety cages have been installed in accordance with the design drawings.</w:t>
            </w:r>
          </w:p>
        </w:tc>
        <w:tc>
          <w:tcPr>
            <w:tcW w:w="1446" w:type="dxa"/>
            <w:shd w:val="clear" w:color="auto" w:fill="auto"/>
          </w:tcPr>
          <w:p w14:paraId="207C1C7B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5D5F04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7E51AC9" w14:textId="77777777" w:rsidTr="00AD0DF4">
        <w:tc>
          <w:tcPr>
            <w:tcW w:w="5920" w:type="dxa"/>
            <w:shd w:val="clear" w:color="auto" w:fill="auto"/>
          </w:tcPr>
          <w:p w14:paraId="7F454176" w14:textId="77777777" w:rsidR="00F63DFB" w:rsidRPr="00990D96" w:rsidRDefault="00F63DFB" w:rsidP="00F63DF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adequate distance between wet well opening and switchboard is in accordance with OH&amp;S requirements.</w:t>
            </w:r>
          </w:p>
        </w:tc>
        <w:tc>
          <w:tcPr>
            <w:tcW w:w="1446" w:type="dxa"/>
            <w:shd w:val="clear" w:color="auto" w:fill="auto"/>
          </w:tcPr>
          <w:p w14:paraId="1EED4807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F0E746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E2DD092" w14:textId="77777777" w:rsidTr="00AD0DF4">
        <w:tc>
          <w:tcPr>
            <w:tcW w:w="5920" w:type="dxa"/>
            <w:shd w:val="clear" w:color="auto" w:fill="auto"/>
          </w:tcPr>
          <w:p w14:paraId="1B4146E5" w14:textId="77777777" w:rsidR="00F63DFB" w:rsidRPr="00990D96" w:rsidRDefault="00F63DFB" w:rsidP="00F63DF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all items require ongoing maintenance are maintainable and accessible without the use of any mechanical aid.</w:t>
            </w:r>
          </w:p>
        </w:tc>
        <w:tc>
          <w:tcPr>
            <w:tcW w:w="1446" w:type="dxa"/>
            <w:shd w:val="clear" w:color="auto" w:fill="auto"/>
          </w:tcPr>
          <w:p w14:paraId="324989AC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335417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2E39A5D" w14:textId="77777777" w:rsidTr="00AD0DF4">
        <w:tc>
          <w:tcPr>
            <w:tcW w:w="5920" w:type="dxa"/>
            <w:shd w:val="clear" w:color="auto" w:fill="auto"/>
          </w:tcPr>
          <w:p w14:paraId="2EA73F31" w14:textId="77777777" w:rsidR="00F63DFB" w:rsidRPr="00990D96" w:rsidRDefault="00F63DFB" w:rsidP="00F63DFB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adequate set down areas for the covers has been provided in accordance with OH&amp;S requirements.</w:t>
            </w:r>
          </w:p>
        </w:tc>
        <w:tc>
          <w:tcPr>
            <w:tcW w:w="1446" w:type="dxa"/>
            <w:shd w:val="clear" w:color="auto" w:fill="auto"/>
          </w:tcPr>
          <w:p w14:paraId="612FFF95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96CED98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9B760DD" w14:textId="77777777" w:rsidTr="00AD0DF4">
        <w:tc>
          <w:tcPr>
            <w:tcW w:w="5920" w:type="dxa"/>
            <w:shd w:val="clear" w:color="auto" w:fill="auto"/>
          </w:tcPr>
          <w:p w14:paraId="60A5B9D3" w14:textId="77777777" w:rsidR="00F63DFB" w:rsidRPr="00990D96" w:rsidRDefault="00F63DFB" w:rsidP="00F63DFB">
            <w:pPr>
              <w:numPr>
                <w:ilvl w:val="0"/>
                <w:numId w:val="14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>Ensure all ground-mounted objects have appropriate trip protection (e.g. chains, high visibility markers, etc.).</w:t>
            </w:r>
          </w:p>
        </w:tc>
        <w:tc>
          <w:tcPr>
            <w:tcW w:w="1446" w:type="dxa"/>
            <w:shd w:val="clear" w:color="auto" w:fill="auto"/>
          </w:tcPr>
          <w:p w14:paraId="50D6BDE6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40101F" w14:textId="77777777" w:rsidR="00F63DFB" w:rsidRPr="00990D96" w:rsidRDefault="00F63DFB" w:rsidP="00AD0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2F6BB60" w14:textId="77777777" w:rsidTr="00AD0DF4">
        <w:tc>
          <w:tcPr>
            <w:tcW w:w="5920" w:type="dxa"/>
          </w:tcPr>
          <w:p w14:paraId="5B0BAB77" w14:textId="77777777" w:rsidR="00F63DFB" w:rsidRPr="001348CA" w:rsidRDefault="00F63DFB" w:rsidP="00AD0DF4">
            <w:pPr>
              <w:spacing w:before="240" w:after="60"/>
              <w:outlineLvl w:val="8"/>
              <w:rPr>
                <w:rFonts w:ascii="Arial" w:hAnsi="Arial" w:cs="Arial"/>
                <w:b/>
                <w:color w:val="0070C0"/>
              </w:rPr>
            </w:pPr>
            <w:r w:rsidRPr="001348CA">
              <w:rPr>
                <w:rFonts w:ascii="Arial" w:hAnsi="Arial" w:cs="Arial"/>
                <w:b/>
                <w:color w:val="0070C0"/>
              </w:rPr>
              <w:t>Products &amp; Materials</w:t>
            </w:r>
          </w:p>
        </w:tc>
        <w:tc>
          <w:tcPr>
            <w:tcW w:w="1446" w:type="dxa"/>
          </w:tcPr>
          <w:p w14:paraId="69BDE25F" w14:textId="77777777" w:rsidR="00F63DFB" w:rsidRPr="00990D96" w:rsidRDefault="00F63DFB" w:rsidP="00AD0DF4">
            <w:pPr>
              <w:keepNext/>
              <w:spacing w:before="240" w:after="60"/>
              <w:ind w:left="36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A2572A" w14:textId="77777777" w:rsidR="00F63DFB" w:rsidRPr="00990D96" w:rsidRDefault="00F63DFB" w:rsidP="00AD0DF4">
            <w:pPr>
              <w:keepNext/>
              <w:spacing w:before="240" w:after="60"/>
              <w:ind w:left="360" w:hanging="36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91C31DC" w14:textId="77777777" w:rsidTr="00AD0DF4">
        <w:tc>
          <w:tcPr>
            <w:tcW w:w="5920" w:type="dxa"/>
          </w:tcPr>
          <w:p w14:paraId="5E7F38E6" w14:textId="4C994232" w:rsidR="00F63DFB" w:rsidRPr="00990D96" w:rsidRDefault="00F63DFB" w:rsidP="00F63DF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that all products incorporated on the project are approved by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6" w:type="dxa"/>
          </w:tcPr>
          <w:p w14:paraId="51B6C664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BE5C750" w14:textId="77777777" w:rsidR="00F63DFB" w:rsidRPr="00990D96" w:rsidRDefault="00F63DFB" w:rsidP="00AD0DF4">
            <w:pPr>
              <w:spacing w:after="60"/>
              <w:ind w:left="582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E28DEA1" w14:textId="77777777" w:rsidTr="00AD0DF4">
        <w:tc>
          <w:tcPr>
            <w:tcW w:w="5920" w:type="dxa"/>
          </w:tcPr>
          <w:p w14:paraId="79B1B10A" w14:textId="7C8D392E" w:rsidR="00F63DFB" w:rsidRPr="00990D96" w:rsidRDefault="00F63DFB" w:rsidP="00F63DF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that all markings as required by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specification are visible on the covers.</w:t>
            </w:r>
          </w:p>
        </w:tc>
        <w:tc>
          <w:tcPr>
            <w:tcW w:w="1446" w:type="dxa"/>
          </w:tcPr>
          <w:p w14:paraId="30E1D0F5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21A1873" w14:textId="77777777" w:rsidR="00F63DFB" w:rsidRPr="00990D96" w:rsidRDefault="00F63DFB" w:rsidP="00AD0DF4">
            <w:pPr>
              <w:spacing w:after="60"/>
              <w:ind w:left="582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DBDB787" w14:textId="77777777" w:rsidTr="00AD0DF4">
        <w:tc>
          <w:tcPr>
            <w:tcW w:w="5920" w:type="dxa"/>
          </w:tcPr>
          <w:p w14:paraId="20F17AB7" w14:textId="77777777" w:rsidR="00F63DFB" w:rsidRPr="00990D96" w:rsidRDefault="00F63DFB" w:rsidP="00F63DF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covers and frames are greased in accordance with the manufacturer’s requirements.</w:t>
            </w:r>
          </w:p>
        </w:tc>
        <w:tc>
          <w:tcPr>
            <w:tcW w:w="1446" w:type="dxa"/>
          </w:tcPr>
          <w:p w14:paraId="6AFD891B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B81CDB7" w14:textId="77777777" w:rsidR="00F63DFB" w:rsidRPr="00990D96" w:rsidRDefault="00F63DFB" w:rsidP="00AD0DF4">
            <w:pPr>
              <w:spacing w:after="60"/>
              <w:ind w:left="582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12200045" w14:textId="77777777" w:rsidTr="00AD0DF4">
        <w:tc>
          <w:tcPr>
            <w:tcW w:w="5920" w:type="dxa"/>
          </w:tcPr>
          <w:p w14:paraId="52368BE9" w14:textId="77777777" w:rsidR="00F63DFB" w:rsidRPr="00990D96" w:rsidRDefault="00F63DFB" w:rsidP="00F63DF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that the interchangeable multi-part covers have lifting lugs on the beams for removal and covers have clockwise lifting key holes. </w:t>
            </w:r>
          </w:p>
        </w:tc>
        <w:tc>
          <w:tcPr>
            <w:tcW w:w="1446" w:type="dxa"/>
          </w:tcPr>
          <w:p w14:paraId="11A249A1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9EF731E" w14:textId="77777777" w:rsidR="00F63DFB" w:rsidRPr="00990D96" w:rsidRDefault="00F63DFB" w:rsidP="00AD0DF4">
            <w:pPr>
              <w:spacing w:after="60"/>
              <w:ind w:left="582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794CBE5" w14:textId="77777777" w:rsidTr="00AD0DF4">
        <w:tc>
          <w:tcPr>
            <w:tcW w:w="5920" w:type="dxa"/>
          </w:tcPr>
          <w:p w14:paraId="70B71DA5" w14:textId="77777777" w:rsidR="00F63DFB" w:rsidRPr="00990D96" w:rsidRDefault="00F63DFB" w:rsidP="00F63DF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Lids to be numbered in order of removal sequence.</w:t>
            </w:r>
          </w:p>
        </w:tc>
        <w:tc>
          <w:tcPr>
            <w:tcW w:w="1446" w:type="dxa"/>
          </w:tcPr>
          <w:p w14:paraId="3BF94731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52CED34" w14:textId="77777777" w:rsidR="00F63DFB" w:rsidRPr="00990D96" w:rsidRDefault="00F63DFB" w:rsidP="00AD0DF4">
            <w:pPr>
              <w:spacing w:after="60"/>
              <w:ind w:left="582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ABE31D9" w14:textId="77777777" w:rsidTr="00AD0DF4">
        <w:tc>
          <w:tcPr>
            <w:tcW w:w="5920" w:type="dxa"/>
          </w:tcPr>
          <w:p w14:paraId="725EC829" w14:textId="3B06B3C1" w:rsidR="00F63DFB" w:rsidRPr="00990D96" w:rsidRDefault="00F63DFB" w:rsidP="00F63DFB">
            <w:pPr>
              <w:numPr>
                <w:ilvl w:val="0"/>
                <w:numId w:val="2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 xml:space="preserve">All metals exposed to </w:t>
            </w:r>
            <w:r w:rsidR="0022181A" w:rsidRPr="00990D96">
              <w:rPr>
                <w:rFonts w:ascii="Arial" w:hAnsi="Arial" w:cs="Arial"/>
                <w:iCs/>
                <w:sz w:val="20"/>
              </w:rPr>
              <w:t>LSC</w:t>
            </w:r>
            <w:r w:rsidRPr="00990D96">
              <w:rPr>
                <w:rFonts w:ascii="Arial" w:hAnsi="Arial" w:cs="Arial"/>
                <w:iCs/>
                <w:sz w:val="20"/>
              </w:rPr>
              <w:t xml:space="preserve"> gases are to be </w:t>
            </w:r>
            <w:r w:rsidRPr="00990D96">
              <w:rPr>
                <w:rFonts w:ascii="Arial" w:hAnsi="Arial" w:cs="Arial"/>
                <w:iCs/>
                <w:sz w:val="20"/>
                <w:highlight w:val="yellow"/>
              </w:rPr>
              <w:t>stainless steel 316</w:t>
            </w:r>
            <w:r w:rsidRPr="00990D96">
              <w:rPr>
                <w:rFonts w:ascii="Arial" w:hAnsi="Arial" w:cs="Arial"/>
                <w:iCs/>
                <w:sz w:val="20"/>
              </w:rPr>
              <w:t xml:space="preserve"> or </w:t>
            </w:r>
            <w:r w:rsidRPr="00990D96">
              <w:rPr>
                <w:rFonts w:ascii="Arial" w:hAnsi="Arial" w:cs="Arial"/>
                <w:iCs/>
                <w:sz w:val="20"/>
                <w:highlight w:val="yellow"/>
              </w:rPr>
              <w:t>DI</w:t>
            </w:r>
            <w:r w:rsidR="00407174" w:rsidRPr="00990D96">
              <w:rPr>
                <w:rFonts w:ascii="Arial" w:hAnsi="Arial" w:cs="Arial"/>
                <w:iCs/>
                <w:sz w:val="20"/>
                <w:highlight w:val="yellow"/>
              </w:rPr>
              <w:t>C</w:t>
            </w:r>
            <w:r w:rsidRPr="00990D96">
              <w:rPr>
                <w:rFonts w:ascii="Arial" w:hAnsi="Arial" w:cs="Arial"/>
                <w:iCs/>
                <w:sz w:val="20"/>
                <w:highlight w:val="yellow"/>
              </w:rPr>
              <w:t>L.</w:t>
            </w:r>
          </w:p>
        </w:tc>
        <w:tc>
          <w:tcPr>
            <w:tcW w:w="1446" w:type="dxa"/>
          </w:tcPr>
          <w:p w14:paraId="3931C109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4C73EBA" w14:textId="77777777" w:rsidR="00F63DFB" w:rsidRPr="00990D96" w:rsidRDefault="00F63DFB" w:rsidP="00AD0DF4">
            <w:pPr>
              <w:spacing w:after="60"/>
              <w:ind w:left="582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B110CA2" w14:textId="77777777" w:rsidTr="00AD0DF4">
        <w:tc>
          <w:tcPr>
            <w:tcW w:w="5920" w:type="dxa"/>
          </w:tcPr>
          <w:p w14:paraId="5D8B2839" w14:textId="77777777" w:rsidR="00F63DFB" w:rsidRPr="00990D96" w:rsidRDefault="00F63DFB" w:rsidP="00F63DFB">
            <w:pPr>
              <w:numPr>
                <w:ilvl w:val="0"/>
                <w:numId w:val="2"/>
              </w:numPr>
              <w:rPr>
                <w:rFonts w:ascii="Arial" w:hAnsi="Arial" w:cs="Arial"/>
                <w:iCs/>
                <w:sz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lastRenderedPageBreak/>
              <w:t xml:space="preserve">Fasteners and other metal products outside (exposed to weather/elements) to be </w:t>
            </w:r>
            <w:r w:rsidRPr="00990D96">
              <w:rPr>
                <w:rFonts w:ascii="Arial" w:hAnsi="Arial" w:cs="Arial"/>
                <w:iCs/>
                <w:sz w:val="20"/>
                <w:highlight w:val="yellow"/>
              </w:rPr>
              <w:t>GAL or SS.</w:t>
            </w:r>
          </w:p>
        </w:tc>
        <w:tc>
          <w:tcPr>
            <w:tcW w:w="1446" w:type="dxa"/>
          </w:tcPr>
          <w:p w14:paraId="3E92FD1B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804CBF4" w14:textId="77777777" w:rsidR="00F63DFB" w:rsidRPr="00990D96" w:rsidRDefault="00F63DFB" w:rsidP="00AD0DF4">
            <w:pPr>
              <w:spacing w:after="60"/>
              <w:ind w:left="582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E03C40D" w14:textId="77777777" w:rsidTr="00AD0DF4">
        <w:tc>
          <w:tcPr>
            <w:tcW w:w="5920" w:type="dxa"/>
          </w:tcPr>
          <w:p w14:paraId="381E7726" w14:textId="77777777" w:rsidR="00F63DFB" w:rsidRPr="00990D96" w:rsidRDefault="00F63DFB" w:rsidP="00F63DFB">
            <w:pPr>
              <w:numPr>
                <w:ilvl w:val="0"/>
                <w:numId w:val="2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 xml:space="preserve">Have critical spares been procured? </w:t>
            </w:r>
          </w:p>
        </w:tc>
        <w:tc>
          <w:tcPr>
            <w:tcW w:w="1446" w:type="dxa"/>
          </w:tcPr>
          <w:p w14:paraId="03CDAD8C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48784F1" w14:textId="77777777" w:rsidR="00F63DFB" w:rsidRPr="00990D96" w:rsidRDefault="00F63DFB" w:rsidP="00AD0DF4">
            <w:pPr>
              <w:spacing w:after="60"/>
              <w:ind w:left="582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BE30AB0" w14:textId="77777777" w:rsidTr="00AD0DF4">
        <w:tc>
          <w:tcPr>
            <w:tcW w:w="5920" w:type="dxa"/>
          </w:tcPr>
          <w:p w14:paraId="518510E5" w14:textId="290A8122" w:rsidR="00F63DFB" w:rsidRPr="00990D96" w:rsidRDefault="00F63DFB" w:rsidP="00F63DFB">
            <w:pPr>
              <w:numPr>
                <w:ilvl w:val="0"/>
                <w:numId w:val="2"/>
              </w:numPr>
              <w:rPr>
                <w:rFonts w:ascii="Arial" w:hAnsi="Arial" w:cs="Arial"/>
                <w:iCs/>
                <w:sz w:val="20"/>
              </w:rPr>
            </w:pPr>
            <w:r w:rsidRPr="00990D96">
              <w:rPr>
                <w:rFonts w:ascii="Arial" w:hAnsi="Arial" w:cs="Arial"/>
                <w:iCs/>
                <w:sz w:val="20"/>
                <w:szCs w:val="20"/>
              </w:rPr>
              <w:t xml:space="preserve">Fasteners inside </w:t>
            </w:r>
            <w:r w:rsidR="0022181A" w:rsidRPr="00990D96">
              <w:rPr>
                <w:rFonts w:ascii="Arial" w:hAnsi="Arial" w:cs="Arial"/>
                <w:iCs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iCs/>
                <w:sz w:val="20"/>
                <w:szCs w:val="20"/>
              </w:rPr>
              <w:t xml:space="preserve"> environment to be SS or appropriate inert material (e.g. plastic).</w:t>
            </w:r>
          </w:p>
        </w:tc>
        <w:tc>
          <w:tcPr>
            <w:tcW w:w="1446" w:type="dxa"/>
          </w:tcPr>
          <w:p w14:paraId="78E609CA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C127A1A" w14:textId="77777777" w:rsidR="00F63DFB" w:rsidRPr="00990D96" w:rsidRDefault="00F63DFB" w:rsidP="00AD0DF4">
            <w:pPr>
              <w:spacing w:after="60"/>
              <w:ind w:left="582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EFFC1D3" w14:textId="77777777" w:rsidTr="00AD0DF4">
        <w:tc>
          <w:tcPr>
            <w:tcW w:w="5920" w:type="dxa"/>
          </w:tcPr>
          <w:p w14:paraId="301DFA93" w14:textId="77777777" w:rsidR="00F63DFB" w:rsidRPr="00990D96" w:rsidRDefault="00F63DFB" w:rsidP="00F63DFB">
            <w:pPr>
              <w:numPr>
                <w:ilvl w:val="0"/>
                <w:numId w:val="2"/>
              </w:numPr>
              <w:rPr>
                <w:rFonts w:ascii="Arial" w:hAnsi="Arial" w:cs="Arial"/>
                <w:iCs/>
                <w:sz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 xml:space="preserve">Verify that grating clamps are </w:t>
            </w:r>
            <w:r w:rsidRPr="00990D96">
              <w:rPr>
                <w:rFonts w:ascii="Arial" w:hAnsi="Arial" w:cs="Arial"/>
                <w:iCs/>
                <w:sz w:val="20"/>
                <w:highlight w:val="yellow"/>
              </w:rPr>
              <w:t>Hilti X-FCM</w:t>
            </w:r>
            <w:r w:rsidRPr="00990D96">
              <w:rPr>
                <w:rFonts w:ascii="Arial" w:hAnsi="Arial" w:cs="Arial"/>
                <w:iCs/>
                <w:sz w:val="20"/>
              </w:rPr>
              <w:t xml:space="preserve"> type.</w:t>
            </w:r>
          </w:p>
        </w:tc>
        <w:tc>
          <w:tcPr>
            <w:tcW w:w="1446" w:type="dxa"/>
          </w:tcPr>
          <w:p w14:paraId="09229DD1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00D0830" w14:textId="77777777" w:rsidR="00F63DFB" w:rsidRPr="00990D96" w:rsidRDefault="00F63DFB" w:rsidP="00AD0DF4">
            <w:pPr>
              <w:spacing w:after="60"/>
              <w:ind w:left="582" w:hanging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7E03D20" w14:textId="77777777" w:rsidTr="00AD0DF4">
        <w:tc>
          <w:tcPr>
            <w:tcW w:w="5920" w:type="dxa"/>
          </w:tcPr>
          <w:p w14:paraId="14BB91D3" w14:textId="77777777" w:rsidR="00F63DFB" w:rsidRPr="00990D96" w:rsidRDefault="00F63DFB" w:rsidP="00AD0DF4">
            <w:pPr>
              <w:spacing w:before="240" w:after="60"/>
              <w:outlineLvl w:val="8"/>
              <w:rPr>
                <w:rFonts w:ascii="Arial" w:hAnsi="Arial" w:cs="Arial"/>
                <w:b/>
              </w:rPr>
            </w:pPr>
            <w:r w:rsidRPr="00990D96">
              <w:rPr>
                <w:rFonts w:ascii="Arial" w:hAnsi="Arial" w:cs="Arial"/>
                <w:b/>
                <w:color w:val="538135" w:themeColor="accent6" w:themeShade="BF"/>
              </w:rPr>
              <w:t>Security</w:t>
            </w:r>
          </w:p>
        </w:tc>
        <w:tc>
          <w:tcPr>
            <w:tcW w:w="1446" w:type="dxa"/>
          </w:tcPr>
          <w:p w14:paraId="7AD5FAC7" w14:textId="77777777" w:rsidR="00F63DFB" w:rsidRPr="00990D96" w:rsidRDefault="00F63DFB" w:rsidP="00AD0DF4">
            <w:pPr>
              <w:spacing w:before="240" w:after="60"/>
              <w:outlineLvl w:val="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02AE28" w14:textId="77777777" w:rsidR="00F63DFB" w:rsidRPr="00990D96" w:rsidRDefault="00F63DFB" w:rsidP="00AD0DF4">
            <w:pPr>
              <w:spacing w:before="240" w:after="60"/>
              <w:outlineLvl w:val="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2C19538" w14:textId="77777777" w:rsidTr="00AD0DF4">
        <w:tc>
          <w:tcPr>
            <w:tcW w:w="5920" w:type="dxa"/>
          </w:tcPr>
          <w:p w14:paraId="0095D390" w14:textId="77777777" w:rsidR="00F63DFB" w:rsidRPr="00990D96" w:rsidRDefault="00F63DFB" w:rsidP="00F63DFB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the security fencing has been installed in accordance with the design drawings.</w:t>
            </w:r>
          </w:p>
        </w:tc>
        <w:tc>
          <w:tcPr>
            <w:tcW w:w="1446" w:type="dxa"/>
          </w:tcPr>
          <w:p w14:paraId="0EE1F41D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5EA3E1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87CF071" w14:textId="77777777" w:rsidTr="00AD0DF4">
        <w:tc>
          <w:tcPr>
            <w:tcW w:w="5920" w:type="dxa"/>
          </w:tcPr>
          <w:p w14:paraId="57863017" w14:textId="2B249EB2" w:rsidR="00F63DFB" w:rsidRPr="00990D96" w:rsidRDefault="00F63DFB" w:rsidP="00F63DFB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Verify that </w:t>
            </w:r>
            <w:r w:rsidR="0022289B"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keyed locks installed.</w:t>
            </w:r>
          </w:p>
        </w:tc>
        <w:tc>
          <w:tcPr>
            <w:tcW w:w="1446" w:type="dxa"/>
          </w:tcPr>
          <w:p w14:paraId="51EFC107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CD1A75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4AE12E52" w14:textId="77777777" w:rsidTr="00AD0DF4">
        <w:tc>
          <w:tcPr>
            <w:tcW w:w="5920" w:type="dxa"/>
          </w:tcPr>
          <w:p w14:paraId="4C20F54B" w14:textId="77777777" w:rsidR="00F63DFB" w:rsidRPr="00990D96" w:rsidRDefault="00F63DFB" w:rsidP="00F63DFB">
            <w:pPr>
              <w:numPr>
                <w:ilvl w:val="0"/>
                <w:numId w:val="1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 xml:space="preserve">Ensure correct locks are fitted to all cabinet doors, turrets, valve pits, bollards, gates, </w:t>
            </w:r>
            <w:proofErr w:type="gramStart"/>
            <w:r w:rsidRPr="00990D96">
              <w:rPr>
                <w:rFonts w:ascii="Arial" w:hAnsi="Arial" w:cs="Arial"/>
                <w:iCs/>
                <w:sz w:val="20"/>
              </w:rPr>
              <w:t>cages</w:t>
            </w:r>
            <w:proofErr w:type="gramEnd"/>
            <w:r w:rsidRPr="00990D96">
              <w:rPr>
                <w:rFonts w:ascii="Arial" w:hAnsi="Arial" w:cs="Arial"/>
                <w:iCs/>
                <w:sz w:val="20"/>
              </w:rPr>
              <w:t xml:space="preserve"> and grates.</w:t>
            </w:r>
          </w:p>
        </w:tc>
        <w:tc>
          <w:tcPr>
            <w:tcW w:w="1446" w:type="dxa"/>
          </w:tcPr>
          <w:p w14:paraId="276F1AB6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607123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88287CD" w14:textId="77777777" w:rsidTr="00AD0DF4">
        <w:tc>
          <w:tcPr>
            <w:tcW w:w="5920" w:type="dxa"/>
          </w:tcPr>
          <w:p w14:paraId="3BBADB21" w14:textId="77777777" w:rsidR="00F63DFB" w:rsidRPr="00990D96" w:rsidRDefault="00F63DFB" w:rsidP="00F63DFB">
            <w:pPr>
              <w:numPr>
                <w:ilvl w:val="0"/>
                <w:numId w:val="1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Verify all cabinets have barrel locks.</w:t>
            </w:r>
          </w:p>
        </w:tc>
        <w:tc>
          <w:tcPr>
            <w:tcW w:w="1446" w:type="dxa"/>
          </w:tcPr>
          <w:p w14:paraId="0A754494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D48F19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0263913" w14:textId="77777777" w:rsidTr="00AD0DF4">
        <w:tc>
          <w:tcPr>
            <w:tcW w:w="5920" w:type="dxa"/>
          </w:tcPr>
          <w:p w14:paraId="32A09585" w14:textId="77777777" w:rsidR="00F63DFB" w:rsidRPr="00990D96" w:rsidRDefault="00F63DFB" w:rsidP="00F63DFB">
            <w:pPr>
              <w:numPr>
                <w:ilvl w:val="0"/>
                <w:numId w:val="1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Abloy locks to be used in all network sites.</w:t>
            </w:r>
          </w:p>
        </w:tc>
        <w:tc>
          <w:tcPr>
            <w:tcW w:w="1446" w:type="dxa"/>
          </w:tcPr>
          <w:p w14:paraId="5594E52F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291C0F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B4A84F9" w14:textId="77777777" w:rsidTr="00AD0DF4">
        <w:tc>
          <w:tcPr>
            <w:tcW w:w="5920" w:type="dxa"/>
          </w:tcPr>
          <w:p w14:paraId="35686EA3" w14:textId="77777777" w:rsidR="00F63DFB" w:rsidRPr="00990D96" w:rsidRDefault="00F63DFB" w:rsidP="00F63DFB">
            <w:pPr>
              <w:numPr>
                <w:ilvl w:val="0"/>
                <w:numId w:val="1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Ensure sites are keyed alike.</w:t>
            </w:r>
          </w:p>
        </w:tc>
        <w:tc>
          <w:tcPr>
            <w:tcW w:w="1446" w:type="dxa"/>
          </w:tcPr>
          <w:p w14:paraId="026929CD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7554FF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EAAA52B" w14:textId="77777777" w:rsidTr="00AD0DF4">
        <w:tc>
          <w:tcPr>
            <w:tcW w:w="5920" w:type="dxa"/>
          </w:tcPr>
          <w:p w14:paraId="44DBEFC4" w14:textId="5F2ECFEC" w:rsidR="00F63DFB" w:rsidRPr="00990D96" w:rsidRDefault="00F63DFB" w:rsidP="00F63DFB">
            <w:pPr>
              <w:numPr>
                <w:ilvl w:val="0"/>
                <w:numId w:val="1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 xml:space="preserve">Check fencing meets </w:t>
            </w:r>
            <w:r w:rsidR="0022289B" w:rsidRPr="00990D96">
              <w:rPr>
                <w:rFonts w:ascii="Arial" w:hAnsi="Arial" w:cs="Arial"/>
                <w:iCs/>
                <w:sz w:val="20"/>
              </w:rPr>
              <w:t>LSC</w:t>
            </w:r>
            <w:r w:rsidRPr="00990D96">
              <w:rPr>
                <w:rFonts w:ascii="Arial" w:hAnsi="Arial" w:cs="Arial"/>
                <w:iCs/>
                <w:sz w:val="20"/>
              </w:rPr>
              <w:t xml:space="preserve"> standard.</w:t>
            </w:r>
          </w:p>
        </w:tc>
        <w:tc>
          <w:tcPr>
            <w:tcW w:w="1446" w:type="dxa"/>
          </w:tcPr>
          <w:p w14:paraId="448A0B98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EB9471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2D9DF499" w14:textId="77777777" w:rsidTr="00AD0DF4">
        <w:tc>
          <w:tcPr>
            <w:tcW w:w="5920" w:type="dxa"/>
          </w:tcPr>
          <w:p w14:paraId="638F2EAC" w14:textId="77777777" w:rsidR="00F63DFB" w:rsidRPr="00C154CA" w:rsidRDefault="00F63DFB" w:rsidP="00AD0DF4">
            <w:pPr>
              <w:spacing w:before="240" w:after="60"/>
              <w:outlineLvl w:val="8"/>
              <w:rPr>
                <w:rFonts w:ascii="Arial" w:hAnsi="Arial" w:cs="Arial"/>
                <w:b/>
                <w:color w:val="0070C0"/>
              </w:rPr>
            </w:pPr>
            <w:r w:rsidRPr="00C154CA">
              <w:rPr>
                <w:rFonts w:ascii="Arial" w:hAnsi="Arial" w:cs="Arial"/>
                <w:b/>
                <w:color w:val="0070C0"/>
              </w:rPr>
              <w:t>Restoration</w:t>
            </w:r>
          </w:p>
        </w:tc>
        <w:tc>
          <w:tcPr>
            <w:tcW w:w="1446" w:type="dxa"/>
          </w:tcPr>
          <w:p w14:paraId="06FE6457" w14:textId="77777777" w:rsidR="00F63DFB" w:rsidRPr="00990D96" w:rsidRDefault="00F63DFB" w:rsidP="00AD0DF4">
            <w:pPr>
              <w:spacing w:after="6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5C07A3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6614433C" w14:textId="77777777" w:rsidTr="00AD0DF4">
        <w:tc>
          <w:tcPr>
            <w:tcW w:w="5920" w:type="dxa"/>
          </w:tcPr>
          <w:p w14:paraId="1FBD5924" w14:textId="77777777" w:rsidR="00F63DFB" w:rsidRPr="00990D96" w:rsidRDefault="00F63DFB" w:rsidP="00F63DFB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Verify that all site restorations have been completed (nature strips, tracks, pavements, fences, gates, clearance certificates).</w:t>
            </w:r>
          </w:p>
        </w:tc>
        <w:tc>
          <w:tcPr>
            <w:tcW w:w="1446" w:type="dxa"/>
          </w:tcPr>
          <w:p w14:paraId="3E117F76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053B359" w14:textId="77777777" w:rsidR="00F63DFB" w:rsidRPr="00990D96" w:rsidRDefault="00F63DFB" w:rsidP="00AD0DF4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FAF8007" w14:textId="77777777" w:rsidTr="00AD0DF4">
        <w:tc>
          <w:tcPr>
            <w:tcW w:w="5920" w:type="dxa"/>
          </w:tcPr>
          <w:p w14:paraId="32642FD6" w14:textId="77777777" w:rsidR="00F63DFB" w:rsidRPr="00990D96" w:rsidRDefault="00F63DFB" w:rsidP="00F63DFB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 xml:space="preserve">Have all NCR/Issues items been resolved (including any raised </w:t>
            </w:r>
            <w:proofErr w:type="gramStart"/>
            <w:r w:rsidRPr="00990D96">
              <w:rPr>
                <w:rFonts w:ascii="Arial" w:hAnsi="Arial" w:cs="Arial"/>
                <w:sz w:val="20"/>
                <w:szCs w:val="20"/>
              </w:rPr>
              <w:t>as a result of</w:t>
            </w:r>
            <w:proofErr w:type="gramEnd"/>
            <w:r w:rsidRPr="00990D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D96">
              <w:rPr>
                <w:rFonts w:ascii="Arial" w:hAnsi="Arial" w:cs="Arial"/>
                <w:b/>
                <w:i/>
                <w:sz w:val="20"/>
                <w:szCs w:val="20"/>
              </w:rPr>
              <w:t>this</w:t>
            </w:r>
            <w:r w:rsidRPr="00990D96">
              <w:rPr>
                <w:rFonts w:ascii="Arial" w:hAnsi="Arial" w:cs="Arial"/>
                <w:sz w:val="20"/>
                <w:szCs w:val="20"/>
              </w:rPr>
              <w:t xml:space="preserve"> audit)?</w:t>
            </w:r>
          </w:p>
        </w:tc>
        <w:tc>
          <w:tcPr>
            <w:tcW w:w="1446" w:type="dxa"/>
          </w:tcPr>
          <w:p w14:paraId="488BF2D1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BEF201B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40CDC4B" w14:textId="77777777" w:rsidTr="00AD0DF4">
        <w:tc>
          <w:tcPr>
            <w:tcW w:w="5920" w:type="dxa"/>
          </w:tcPr>
          <w:p w14:paraId="6ACF6CAC" w14:textId="77777777" w:rsidR="00F63DFB" w:rsidRPr="00990D96" w:rsidRDefault="00F63DFB" w:rsidP="00F63DFB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All rubbish and decommissioned materials/assets must be removed offsite.</w:t>
            </w:r>
          </w:p>
        </w:tc>
        <w:tc>
          <w:tcPr>
            <w:tcW w:w="1446" w:type="dxa"/>
          </w:tcPr>
          <w:p w14:paraId="32890469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D7B08C9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27D14CD" w14:textId="77777777" w:rsidTr="00AD0DF4">
        <w:tc>
          <w:tcPr>
            <w:tcW w:w="5920" w:type="dxa"/>
          </w:tcPr>
          <w:p w14:paraId="7C6BD17B" w14:textId="77777777" w:rsidR="00F63DFB" w:rsidRPr="00990D96" w:rsidRDefault="00F63DFB" w:rsidP="00F63DFB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Ensure all cabinets and vents are vacuumed and clean.</w:t>
            </w:r>
          </w:p>
        </w:tc>
        <w:tc>
          <w:tcPr>
            <w:tcW w:w="1446" w:type="dxa"/>
          </w:tcPr>
          <w:p w14:paraId="4F504A47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63E6387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5A370D1D" w14:textId="77777777" w:rsidTr="00AD0DF4">
        <w:tc>
          <w:tcPr>
            <w:tcW w:w="5920" w:type="dxa"/>
          </w:tcPr>
          <w:p w14:paraId="0393BF63" w14:textId="77777777" w:rsidR="00F63DFB" w:rsidRPr="00990D96" w:rsidRDefault="00F63DFB" w:rsidP="00F63DFB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 xml:space="preserve">Verify that level listing is in O&amp;M </w:t>
            </w:r>
            <w:proofErr w:type="gramStart"/>
            <w:r w:rsidRPr="00990D96">
              <w:rPr>
                <w:rFonts w:ascii="Arial" w:hAnsi="Arial" w:cs="Arial"/>
                <w:iCs/>
                <w:sz w:val="20"/>
              </w:rPr>
              <w:t>Manual</w:t>
            </w:r>
            <w:proofErr w:type="gramEnd"/>
            <w:r w:rsidRPr="00990D96">
              <w:rPr>
                <w:rFonts w:ascii="Arial" w:hAnsi="Arial" w:cs="Arial"/>
                <w:iCs/>
                <w:sz w:val="20"/>
              </w:rPr>
              <w:t xml:space="preserve"> and a laminated copy is attached to switchboard door.</w:t>
            </w:r>
          </w:p>
        </w:tc>
        <w:tc>
          <w:tcPr>
            <w:tcW w:w="1446" w:type="dxa"/>
          </w:tcPr>
          <w:p w14:paraId="5621F44F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FA64F24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0A0F5FE8" w14:textId="77777777" w:rsidTr="00AD0DF4">
        <w:tc>
          <w:tcPr>
            <w:tcW w:w="5920" w:type="dxa"/>
          </w:tcPr>
          <w:p w14:paraId="0CFF0740" w14:textId="77777777" w:rsidR="00F63DFB" w:rsidRPr="00990D96" w:rsidRDefault="00F63DFB" w:rsidP="00F63DFB">
            <w:pPr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90D96">
              <w:rPr>
                <w:rFonts w:ascii="Arial" w:hAnsi="Arial" w:cs="Arial"/>
                <w:iCs/>
                <w:sz w:val="20"/>
              </w:rPr>
              <w:t>Is a laminated 1-page summary required for the site?</w:t>
            </w:r>
          </w:p>
        </w:tc>
        <w:tc>
          <w:tcPr>
            <w:tcW w:w="1446" w:type="dxa"/>
          </w:tcPr>
          <w:p w14:paraId="2EC5E370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8B31A93" w14:textId="77777777" w:rsidR="00F63DFB" w:rsidRPr="00990D96" w:rsidRDefault="00F63DFB" w:rsidP="00AD0DF4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DFB" w:rsidRPr="00990D96" w14:paraId="384363AD" w14:textId="77777777" w:rsidTr="00AD0DF4">
        <w:tc>
          <w:tcPr>
            <w:tcW w:w="5920" w:type="dxa"/>
          </w:tcPr>
          <w:p w14:paraId="0ADF0D58" w14:textId="77777777" w:rsidR="00F63DFB" w:rsidRPr="00990D96" w:rsidRDefault="00F63DFB" w:rsidP="00AD0DF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0D96">
              <w:rPr>
                <w:rFonts w:ascii="Arial" w:hAnsi="Arial" w:cs="Arial"/>
                <w:b/>
                <w:sz w:val="20"/>
                <w:szCs w:val="20"/>
              </w:rPr>
              <w:t>If all items are completed, sign off this checklist.</w:t>
            </w:r>
          </w:p>
        </w:tc>
        <w:tc>
          <w:tcPr>
            <w:tcW w:w="1446" w:type="dxa"/>
          </w:tcPr>
          <w:p w14:paraId="2A0F9614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2FD3E14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63DFB" w:rsidRPr="00990D96" w14:paraId="3C988FC5" w14:textId="77777777" w:rsidTr="00AD0DF4">
        <w:tc>
          <w:tcPr>
            <w:tcW w:w="5920" w:type="dxa"/>
          </w:tcPr>
          <w:p w14:paraId="0C53B898" w14:textId="77777777" w:rsidR="00F63DFB" w:rsidRPr="00990D96" w:rsidRDefault="00F63DFB" w:rsidP="00AD0DF4">
            <w:pPr>
              <w:spacing w:after="60"/>
              <w:outlineLvl w:val="8"/>
              <w:rPr>
                <w:rFonts w:ascii="Arial" w:hAnsi="Arial" w:cs="Arial"/>
                <w:b/>
              </w:rPr>
            </w:pPr>
            <w:r w:rsidRPr="00990D96">
              <w:rPr>
                <w:rFonts w:ascii="Arial" w:hAnsi="Arial" w:cs="Arial"/>
                <w:b/>
              </w:rPr>
              <w:t>Comments</w:t>
            </w:r>
          </w:p>
          <w:p w14:paraId="02DD6368" w14:textId="77777777" w:rsidR="00F63DFB" w:rsidRPr="00990D96" w:rsidRDefault="00F63DFB" w:rsidP="00AD0DF4">
            <w:pPr>
              <w:rPr>
                <w:rFonts w:ascii="Arial" w:hAnsi="Arial" w:cs="Arial"/>
                <w:sz w:val="20"/>
              </w:rPr>
            </w:pPr>
          </w:p>
          <w:p w14:paraId="023B4B80" w14:textId="77777777" w:rsidR="00F63DFB" w:rsidRPr="00990D96" w:rsidRDefault="00F63DFB" w:rsidP="00AD0DF4">
            <w:pPr>
              <w:rPr>
                <w:rFonts w:ascii="Arial" w:hAnsi="Arial" w:cs="Arial"/>
                <w:sz w:val="20"/>
              </w:rPr>
            </w:pPr>
          </w:p>
          <w:p w14:paraId="37CC2241" w14:textId="77777777" w:rsidR="00F63DFB" w:rsidRPr="00990D96" w:rsidRDefault="00F63DFB" w:rsidP="00AD0D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</w:tcPr>
          <w:p w14:paraId="2D4ADD4B" w14:textId="77777777" w:rsidR="00F63DFB" w:rsidRPr="00990D96" w:rsidRDefault="00F63DFB" w:rsidP="00AD0DF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C185599" w14:textId="77777777" w:rsidR="00F63DFB" w:rsidRPr="00990D96" w:rsidRDefault="00F63DFB" w:rsidP="00AD0DF4">
            <w:pPr>
              <w:spacing w:after="6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D05374" w14:textId="77777777" w:rsidR="00F63DFB" w:rsidRPr="00990D96" w:rsidRDefault="00F63DFB" w:rsidP="00F63DFB">
      <w:pPr>
        <w:rPr>
          <w:rFonts w:ascii="Arial" w:hAnsi="Arial" w:cs="Arial"/>
          <w:sz w:val="20"/>
          <w:szCs w:val="20"/>
        </w:rPr>
      </w:pPr>
    </w:p>
    <w:p w14:paraId="2A1E6FA5" w14:textId="77777777" w:rsidR="00F63DFB" w:rsidRPr="00990D96" w:rsidRDefault="00F63DFB" w:rsidP="00F63DFB">
      <w:pPr>
        <w:rPr>
          <w:rFonts w:ascii="Arial" w:hAnsi="Arial" w:cs="Arial"/>
          <w:sz w:val="20"/>
          <w:szCs w:val="20"/>
        </w:rPr>
      </w:pPr>
    </w:p>
    <w:p w14:paraId="6CADD2FF" w14:textId="60FA3506" w:rsidR="00F63DFB" w:rsidRPr="00990D96" w:rsidRDefault="00F63DFB" w:rsidP="00F63DFB">
      <w:pPr>
        <w:rPr>
          <w:rFonts w:ascii="Arial" w:hAnsi="Arial" w:cs="Arial"/>
          <w:sz w:val="20"/>
          <w:szCs w:val="20"/>
        </w:rPr>
      </w:pPr>
    </w:p>
    <w:p w14:paraId="63847A78" w14:textId="77777777" w:rsidR="00F63DFB" w:rsidRPr="00990D96" w:rsidRDefault="00F63DFB" w:rsidP="00F63DFB">
      <w:pPr>
        <w:rPr>
          <w:rFonts w:ascii="Arial" w:hAnsi="Arial" w:cs="Arial"/>
          <w:b/>
          <w:bCs/>
          <w:sz w:val="20"/>
          <w:szCs w:val="20"/>
        </w:rPr>
      </w:pPr>
      <w:r w:rsidRPr="00990D96">
        <w:rPr>
          <w:rFonts w:ascii="Arial" w:hAnsi="Arial" w:cs="Arial"/>
          <w:b/>
          <w:bCs/>
          <w:sz w:val="20"/>
          <w:szCs w:val="20"/>
        </w:rPr>
        <w:t>All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7"/>
        <w:gridCol w:w="3505"/>
        <w:gridCol w:w="784"/>
      </w:tblGrid>
      <w:tr w:rsidR="00F63DFB" w:rsidRPr="00990D96" w14:paraId="0D191EA2" w14:textId="77777777" w:rsidTr="00AD0DF4">
        <w:tc>
          <w:tcPr>
            <w:tcW w:w="4727" w:type="dxa"/>
          </w:tcPr>
          <w:p w14:paraId="6C5B34EB" w14:textId="2AA44863" w:rsidR="00F63DFB" w:rsidRPr="00990D96" w:rsidRDefault="00990D96" w:rsidP="00AD0DF4">
            <w:p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Developer</w:t>
            </w:r>
            <w:r w:rsidR="00F63DFB" w:rsidRPr="00990D96">
              <w:rPr>
                <w:rFonts w:ascii="Arial" w:hAnsi="Arial" w:cs="Arial"/>
                <w:sz w:val="20"/>
                <w:szCs w:val="20"/>
              </w:rPr>
              <w:t xml:space="preserve"> Representative Name:</w:t>
            </w:r>
          </w:p>
          <w:p w14:paraId="020A07B9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6EA7F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14:paraId="30EEDD03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84" w:type="dxa"/>
          </w:tcPr>
          <w:p w14:paraId="56A18285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F63DFB" w:rsidRPr="00990D96" w14:paraId="7699F8D8" w14:textId="77777777" w:rsidTr="00AD0DF4">
        <w:tc>
          <w:tcPr>
            <w:tcW w:w="4727" w:type="dxa"/>
          </w:tcPr>
          <w:p w14:paraId="17B8D910" w14:textId="5EE300E4" w:rsidR="00F63DFB" w:rsidRPr="00990D96" w:rsidRDefault="0022289B" w:rsidP="00AD0DF4">
            <w:p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LSC</w:t>
            </w:r>
            <w:r w:rsidR="00F63DFB" w:rsidRPr="00990D96">
              <w:rPr>
                <w:rFonts w:ascii="Arial" w:hAnsi="Arial" w:cs="Arial"/>
                <w:sz w:val="20"/>
                <w:szCs w:val="20"/>
              </w:rPr>
              <w:t xml:space="preserve"> Representative Name:</w:t>
            </w:r>
          </w:p>
          <w:p w14:paraId="296BF4BC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8936F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14:paraId="515CD992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84" w:type="dxa"/>
          </w:tcPr>
          <w:p w14:paraId="7213A47B" w14:textId="77777777" w:rsidR="00F63DFB" w:rsidRPr="00990D96" w:rsidRDefault="00F63DFB" w:rsidP="00AD0DF4">
            <w:pPr>
              <w:rPr>
                <w:rFonts w:ascii="Arial" w:hAnsi="Arial" w:cs="Arial"/>
                <w:sz w:val="20"/>
                <w:szCs w:val="20"/>
              </w:rPr>
            </w:pPr>
            <w:r w:rsidRPr="00990D9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1D8E7E4F" w14:textId="34580BCD" w:rsidR="009057EB" w:rsidRPr="00990D96" w:rsidRDefault="009057EB" w:rsidP="006A2045">
      <w:pPr>
        <w:rPr>
          <w:rFonts w:ascii="Arial" w:hAnsi="Arial" w:cs="Arial"/>
        </w:rPr>
      </w:pPr>
    </w:p>
    <w:sectPr w:rsidR="009057EB" w:rsidRPr="00990D9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E4D49" w14:textId="77777777" w:rsidR="000E30E7" w:rsidRDefault="000E30E7" w:rsidP="002E5300">
      <w:r>
        <w:separator/>
      </w:r>
    </w:p>
  </w:endnote>
  <w:endnote w:type="continuationSeparator" w:id="0">
    <w:p w14:paraId="59896F32" w14:textId="77777777" w:rsidR="000E30E7" w:rsidRDefault="000E30E7" w:rsidP="002E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1613470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22"/>
        <w:szCs w:val="22"/>
      </w:rPr>
    </w:sdtEndPr>
    <w:sdtContent>
      <w:p w14:paraId="5BDA9F43" w14:textId="1D7B0719" w:rsidR="003260C9" w:rsidRPr="003476FE" w:rsidRDefault="003260C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2"/>
            <w:szCs w:val="22"/>
          </w:rPr>
        </w:pPr>
        <w:r w:rsidRPr="003476FE">
          <w:rPr>
            <w:rFonts w:ascii="Arial" w:hAnsi="Arial" w:cs="Arial"/>
            <w:sz w:val="22"/>
            <w:szCs w:val="22"/>
          </w:rPr>
          <w:fldChar w:fldCharType="begin"/>
        </w:r>
        <w:r w:rsidRPr="003476F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3476FE">
          <w:rPr>
            <w:rFonts w:ascii="Arial" w:hAnsi="Arial" w:cs="Arial"/>
            <w:sz w:val="22"/>
            <w:szCs w:val="22"/>
          </w:rPr>
          <w:fldChar w:fldCharType="separate"/>
        </w:r>
        <w:r w:rsidRPr="003476FE">
          <w:rPr>
            <w:rFonts w:ascii="Arial" w:hAnsi="Arial" w:cs="Arial"/>
            <w:noProof/>
            <w:sz w:val="22"/>
            <w:szCs w:val="22"/>
          </w:rPr>
          <w:t>2</w:t>
        </w:r>
        <w:r w:rsidRPr="003476FE">
          <w:rPr>
            <w:rFonts w:ascii="Arial" w:hAnsi="Arial" w:cs="Arial"/>
            <w:noProof/>
            <w:sz w:val="22"/>
            <w:szCs w:val="22"/>
          </w:rPr>
          <w:fldChar w:fldCharType="end"/>
        </w:r>
        <w:r w:rsidRPr="003476FE">
          <w:rPr>
            <w:rFonts w:ascii="Arial" w:hAnsi="Arial" w:cs="Arial"/>
            <w:sz w:val="22"/>
            <w:szCs w:val="22"/>
          </w:rPr>
          <w:t xml:space="preserve"> | </w:t>
        </w:r>
      </w:p>
    </w:sdtContent>
  </w:sdt>
  <w:p w14:paraId="0193F021" w14:textId="77777777" w:rsidR="002E5300" w:rsidRDefault="002E5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2505" w14:textId="77777777" w:rsidR="000E30E7" w:rsidRDefault="000E30E7" w:rsidP="002E5300">
      <w:r>
        <w:separator/>
      </w:r>
    </w:p>
  </w:footnote>
  <w:footnote w:type="continuationSeparator" w:id="0">
    <w:p w14:paraId="31B02462" w14:textId="77777777" w:rsidR="000E30E7" w:rsidRDefault="000E30E7" w:rsidP="002E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43B1" w14:textId="77777777" w:rsidR="002A0777" w:rsidRPr="007B3DC3" w:rsidRDefault="002A0777" w:rsidP="002A0777">
    <w:pPr>
      <w:pStyle w:val="Heading1"/>
      <w:spacing w:after="240"/>
      <w:jc w:val="center"/>
      <w:rPr>
        <w:rFonts w:eastAsia="MS Gothic" w:cs="Arial"/>
        <w:bCs/>
        <w:noProof/>
        <w:color w:val="0070C0"/>
        <w:sz w:val="32"/>
        <w:szCs w:val="32"/>
        <w:lang w:eastAsia="ja-JP"/>
      </w:rPr>
    </w:pPr>
    <w:bookmarkStart w:id="0" w:name="_Toc492298781"/>
    <w:r w:rsidRPr="007B3DC3">
      <w:rPr>
        <w:rFonts w:eastAsia="MS Gothic" w:cs="Arial"/>
        <w:bCs/>
        <w:noProof/>
        <w:color w:val="0070C0"/>
        <w:sz w:val="32"/>
        <w:szCs w:val="32"/>
        <w:lang w:eastAsia="ja-JP"/>
      </w:rPr>
      <w:t>LSC Rising Main &amp; Pump Station Commissioning Checklist</w:t>
    </w:r>
    <w:bookmarkEnd w:id="0"/>
  </w:p>
  <w:p w14:paraId="39860CAB" w14:textId="77777777" w:rsidR="002A0777" w:rsidRDefault="002A0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E04"/>
    <w:multiLevelType w:val="hybridMultilevel"/>
    <w:tmpl w:val="DB5A9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0E7036"/>
    <w:multiLevelType w:val="hybridMultilevel"/>
    <w:tmpl w:val="DB5A9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3A2E50"/>
    <w:multiLevelType w:val="hybridMultilevel"/>
    <w:tmpl w:val="FD0666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5D757F"/>
    <w:multiLevelType w:val="hybridMultilevel"/>
    <w:tmpl w:val="DB7C9D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95F63"/>
    <w:multiLevelType w:val="hybridMultilevel"/>
    <w:tmpl w:val="DB5A9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5930B1"/>
    <w:multiLevelType w:val="hybridMultilevel"/>
    <w:tmpl w:val="DB5A9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950B91"/>
    <w:multiLevelType w:val="hybridMultilevel"/>
    <w:tmpl w:val="DB5A9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8E6166"/>
    <w:multiLevelType w:val="hybridMultilevel"/>
    <w:tmpl w:val="1C02D3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4A006D"/>
    <w:multiLevelType w:val="hybridMultilevel"/>
    <w:tmpl w:val="16DC78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487F3E"/>
    <w:multiLevelType w:val="hybridMultilevel"/>
    <w:tmpl w:val="DB5A9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D56565"/>
    <w:multiLevelType w:val="hybridMultilevel"/>
    <w:tmpl w:val="C5EA17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80FF7"/>
    <w:multiLevelType w:val="hybridMultilevel"/>
    <w:tmpl w:val="DB5A9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A02CAE"/>
    <w:multiLevelType w:val="hybridMultilevel"/>
    <w:tmpl w:val="DB5A9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59713D"/>
    <w:multiLevelType w:val="hybridMultilevel"/>
    <w:tmpl w:val="DB5A9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15044B"/>
    <w:multiLevelType w:val="hybridMultilevel"/>
    <w:tmpl w:val="BB4CF3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7D885A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71153D"/>
    <w:multiLevelType w:val="hybridMultilevel"/>
    <w:tmpl w:val="88885474"/>
    <w:lvl w:ilvl="0" w:tplc="7D885A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6B01B3"/>
    <w:multiLevelType w:val="hybridMultilevel"/>
    <w:tmpl w:val="CA6651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7D885A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616A24"/>
    <w:multiLevelType w:val="hybridMultilevel"/>
    <w:tmpl w:val="8BD6F0D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657EA3"/>
    <w:multiLevelType w:val="hybridMultilevel"/>
    <w:tmpl w:val="02CCC8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7D885A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424AA4"/>
    <w:multiLevelType w:val="hybridMultilevel"/>
    <w:tmpl w:val="DB5A96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8C3455"/>
    <w:multiLevelType w:val="hybridMultilevel"/>
    <w:tmpl w:val="8E8032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9727902">
    <w:abstractNumId w:val="0"/>
  </w:num>
  <w:num w:numId="2" w16cid:durableId="1653946065">
    <w:abstractNumId w:val="4"/>
  </w:num>
  <w:num w:numId="3" w16cid:durableId="171996719">
    <w:abstractNumId w:val="6"/>
  </w:num>
  <w:num w:numId="4" w16cid:durableId="1007172471">
    <w:abstractNumId w:val="15"/>
  </w:num>
  <w:num w:numId="5" w16cid:durableId="741028117">
    <w:abstractNumId w:val="9"/>
  </w:num>
  <w:num w:numId="6" w16cid:durableId="67583386">
    <w:abstractNumId w:val="12"/>
  </w:num>
  <w:num w:numId="7" w16cid:durableId="1947732589">
    <w:abstractNumId w:val="19"/>
  </w:num>
  <w:num w:numId="8" w16cid:durableId="2074814283">
    <w:abstractNumId w:val="11"/>
  </w:num>
  <w:num w:numId="9" w16cid:durableId="1818262295">
    <w:abstractNumId w:val="13"/>
  </w:num>
  <w:num w:numId="10" w16cid:durableId="114102614">
    <w:abstractNumId w:val="5"/>
  </w:num>
  <w:num w:numId="11" w16cid:durableId="408890463">
    <w:abstractNumId w:val="1"/>
  </w:num>
  <w:num w:numId="12" w16cid:durableId="1133524919">
    <w:abstractNumId w:val="8"/>
  </w:num>
  <w:num w:numId="13" w16cid:durableId="1743218619">
    <w:abstractNumId w:val="2"/>
  </w:num>
  <w:num w:numId="14" w16cid:durableId="2029716345">
    <w:abstractNumId w:val="20"/>
  </w:num>
  <w:num w:numId="15" w16cid:durableId="1247112995">
    <w:abstractNumId w:val="10"/>
  </w:num>
  <w:num w:numId="16" w16cid:durableId="1584144912">
    <w:abstractNumId w:val="17"/>
  </w:num>
  <w:num w:numId="17" w16cid:durableId="678969816">
    <w:abstractNumId w:val="14"/>
  </w:num>
  <w:num w:numId="18" w16cid:durableId="2133666951">
    <w:abstractNumId w:val="3"/>
  </w:num>
  <w:num w:numId="19" w16cid:durableId="37709295">
    <w:abstractNumId w:val="16"/>
  </w:num>
  <w:num w:numId="20" w16cid:durableId="429399595">
    <w:abstractNumId w:val="18"/>
  </w:num>
  <w:num w:numId="21" w16cid:durableId="1353454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FB"/>
    <w:rsid w:val="00091E13"/>
    <w:rsid w:val="000E30E7"/>
    <w:rsid w:val="001348CA"/>
    <w:rsid w:val="001B3FE3"/>
    <w:rsid w:val="0022181A"/>
    <w:rsid w:val="0022289B"/>
    <w:rsid w:val="002A0777"/>
    <w:rsid w:val="002C2524"/>
    <w:rsid w:val="002E5300"/>
    <w:rsid w:val="003260C9"/>
    <w:rsid w:val="003476FE"/>
    <w:rsid w:val="00407174"/>
    <w:rsid w:val="006A2045"/>
    <w:rsid w:val="0071425D"/>
    <w:rsid w:val="007907AA"/>
    <w:rsid w:val="00790F5B"/>
    <w:rsid w:val="007B3DC3"/>
    <w:rsid w:val="008D0C31"/>
    <w:rsid w:val="009057EB"/>
    <w:rsid w:val="00950841"/>
    <w:rsid w:val="00990D96"/>
    <w:rsid w:val="00A354F4"/>
    <w:rsid w:val="00BC321C"/>
    <w:rsid w:val="00C05B2F"/>
    <w:rsid w:val="00C154CA"/>
    <w:rsid w:val="00C36223"/>
    <w:rsid w:val="00CB523C"/>
    <w:rsid w:val="00D532F2"/>
    <w:rsid w:val="00D53E78"/>
    <w:rsid w:val="00D544BA"/>
    <w:rsid w:val="00DE132B"/>
    <w:rsid w:val="00E64CCA"/>
    <w:rsid w:val="00E97E2D"/>
    <w:rsid w:val="00EE4C06"/>
    <w:rsid w:val="00F148EC"/>
    <w:rsid w:val="00F63B14"/>
    <w:rsid w:val="00F63DFB"/>
    <w:rsid w:val="00F75A12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CEC0"/>
  <w15:chartTrackingRefBased/>
  <w15:docId w15:val="{A56C85FF-4B58-4B63-93B3-6F3FA9CD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D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aliases w:val="Heading 1_us template"/>
    <w:basedOn w:val="Normal"/>
    <w:next w:val="Normal"/>
    <w:link w:val="Heading1Char"/>
    <w:uiPriority w:val="99"/>
    <w:qFormat/>
    <w:rsid w:val="00F63DFB"/>
    <w:pPr>
      <w:keepNext/>
      <w:outlineLvl w:val="0"/>
    </w:pPr>
    <w:rPr>
      <w:rFonts w:ascii="Arial" w:hAnsi="Arial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_us template Char"/>
    <w:basedOn w:val="DefaultParagraphFont"/>
    <w:link w:val="Heading1"/>
    <w:uiPriority w:val="99"/>
    <w:rsid w:val="00F63DFB"/>
    <w:rPr>
      <w:rFonts w:eastAsia="Times New Roman" w:cs="Times New Roman"/>
      <w:b/>
      <w:kern w:val="0"/>
      <w:sz w:val="24"/>
      <w:szCs w:val="20"/>
      <w:lang w:val="en-US"/>
      <w14:ligatures w14:val="none"/>
    </w:rPr>
  </w:style>
  <w:style w:type="table" w:styleId="TableGrid">
    <w:name w:val="Table Grid"/>
    <w:basedOn w:val="TableNormal"/>
    <w:uiPriority w:val="59"/>
    <w:rsid w:val="00F63D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3DFB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E53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300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53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300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2181</Words>
  <Characters>12433</Characters>
  <Application>Microsoft Office Word</Application>
  <DocSecurity>0</DocSecurity>
  <Lines>103</Lines>
  <Paragraphs>29</Paragraphs>
  <ScaleCrop>false</ScaleCrop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Harsh</dc:creator>
  <cp:keywords/>
  <dc:description/>
  <cp:lastModifiedBy>Glen Harsh</cp:lastModifiedBy>
  <cp:revision>35</cp:revision>
  <dcterms:created xsi:type="dcterms:W3CDTF">2024-08-15T01:34:00Z</dcterms:created>
  <dcterms:modified xsi:type="dcterms:W3CDTF">2024-08-16T05:17:00Z</dcterms:modified>
</cp:coreProperties>
</file>